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B34045">
        <w:rPr>
          <w:rFonts w:ascii="Times New Roman" w:eastAsia="Times New Roman" w:hAnsi="Times New Roman" w:cs="Times New Roman"/>
          <w:b/>
          <w:sz w:val="20"/>
          <w:szCs w:val="20"/>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480" w:lineRule="auto"/>
        <w:rPr>
          <w:rFonts w:ascii="Times New Roman" w:eastAsia="Times New Roman" w:hAnsi="Times New Roman" w:cs="Times New Roman"/>
          <w:b/>
          <w:sz w:val="36"/>
          <w:szCs w:val="36"/>
          <w:lang w:eastAsia="ru-RU"/>
        </w:rPr>
      </w:pPr>
      <w:r w:rsidRPr="00B34045">
        <w:rPr>
          <w:rFonts w:ascii="Times New Roman" w:eastAsia="Times New Roman" w:hAnsi="Times New Roman" w:cs="Times New Roman"/>
          <w:b/>
          <w:sz w:val="36"/>
          <w:szCs w:val="36"/>
          <w:lang w:eastAsia="ru-RU"/>
        </w:rPr>
        <w:t xml:space="preserve">                      </w:t>
      </w: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b/>
          <w:sz w:val="36"/>
          <w:szCs w:val="36"/>
          <w:lang w:eastAsia="ru-RU"/>
        </w:rPr>
      </w:pPr>
      <w:r w:rsidRPr="00B34045">
        <w:rPr>
          <w:rFonts w:ascii="Times New Roman" w:eastAsia="Times New Roman" w:hAnsi="Times New Roman" w:cs="Times New Roman"/>
          <w:b/>
          <w:sz w:val="36"/>
          <w:szCs w:val="36"/>
          <w:lang w:eastAsia="ru-RU"/>
        </w:rPr>
        <w:t>КОЛЛЕКТИВНЫЙ ДОГОВОР</w:t>
      </w: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b/>
          <w:sz w:val="36"/>
          <w:szCs w:val="36"/>
          <w:lang w:eastAsia="ru-RU"/>
        </w:rPr>
      </w:pPr>
      <w:r w:rsidRPr="00B34045">
        <w:rPr>
          <w:rFonts w:ascii="Times New Roman" w:eastAsia="Times New Roman" w:hAnsi="Times New Roman" w:cs="Times New Roman"/>
          <w:b/>
          <w:sz w:val="36"/>
          <w:szCs w:val="36"/>
          <w:lang w:eastAsia="ru-RU"/>
        </w:rPr>
        <w:t xml:space="preserve">Муниципальное бюджетное дошкольное образовательное учреждение </w:t>
      </w: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b/>
          <w:sz w:val="36"/>
          <w:szCs w:val="36"/>
          <w:lang w:eastAsia="ru-RU"/>
        </w:rPr>
      </w:pPr>
      <w:r w:rsidRPr="00B34045">
        <w:rPr>
          <w:rFonts w:ascii="Times New Roman" w:eastAsia="Times New Roman" w:hAnsi="Times New Roman" w:cs="Times New Roman"/>
          <w:b/>
          <w:sz w:val="36"/>
          <w:szCs w:val="36"/>
          <w:lang w:eastAsia="ru-RU"/>
        </w:rPr>
        <w:t>«Большекибячинский детский сад «Кубэлэк»</w:t>
      </w: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b/>
          <w:sz w:val="36"/>
          <w:szCs w:val="36"/>
          <w:lang w:eastAsia="ru-RU"/>
        </w:rPr>
      </w:pPr>
      <w:r w:rsidRPr="00B34045">
        <w:rPr>
          <w:rFonts w:ascii="Times New Roman" w:eastAsia="Times New Roman" w:hAnsi="Times New Roman" w:cs="Times New Roman"/>
          <w:b/>
          <w:sz w:val="36"/>
          <w:szCs w:val="36"/>
          <w:lang w:eastAsia="ru-RU"/>
        </w:rPr>
        <w:t xml:space="preserve"> Сабинского муниципального района </w:t>
      </w: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b/>
          <w:bCs/>
          <w:i/>
          <w:sz w:val="32"/>
          <w:szCs w:val="32"/>
          <w:lang w:eastAsia="ru-RU"/>
        </w:rPr>
      </w:pPr>
      <w:r w:rsidRPr="00B34045">
        <w:rPr>
          <w:rFonts w:ascii="Times New Roman" w:eastAsia="Times New Roman" w:hAnsi="Times New Roman" w:cs="Times New Roman"/>
          <w:b/>
          <w:sz w:val="36"/>
          <w:szCs w:val="36"/>
          <w:lang w:eastAsia="ru-RU"/>
        </w:rPr>
        <w:t>Республики Татарстан»</w:t>
      </w:r>
      <w:r w:rsidRPr="00B34045">
        <w:rPr>
          <w:rFonts w:ascii="Times New Roman" w:eastAsia="Times New Roman" w:hAnsi="Times New Roman" w:cs="Times New Roman"/>
          <w:b/>
          <w:bCs/>
          <w:i/>
          <w:sz w:val="32"/>
          <w:szCs w:val="32"/>
          <w:lang w:eastAsia="ru-RU"/>
        </w:rPr>
        <w:t xml:space="preserve"> </w:t>
      </w: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i/>
          <w:sz w:val="24"/>
          <w:szCs w:val="24"/>
          <w:lang w:eastAsia="ru-RU"/>
        </w:rPr>
      </w:pPr>
    </w:p>
    <w:p w:rsidR="00B34045" w:rsidRPr="00B34045" w:rsidRDefault="00B34045" w:rsidP="00B34045">
      <w:pPr>
        <w:widowControl w:val="0"/>
        <w:autoSpaceDE w:val="0"/>
        <w:autoSpaceDN w:val="0"/>
        <w:adjustRightInd w:val="0"/>
        <w:spacing w:after="0" w:line="480" w:lineRule="auto"/>
        <w:jc w:val="center"/>
        <w:rPr>
          <w:rFonts w:ascii="Times New Roman" w:eastAsia="Times New Roman" w:hAnsi="Times New Roman" w:cs="Times New Roman"/>
          <w:b/>
          <w:sz w:val="36"/>
          <w:szCs w:val="36"/>
          <w:lang w:eastAsia="ru-RU"/>
        </w:rPr>
      </w:pPr>
      <w:r w:rsidRPr="00B34045">
        <w:rPr>
          <w:rFonts w:ascii="Times New Roman" w:eastAsia="Times New Roman" w:hAnsi="Times New Roman" w:cs="Times New Roman"/>
          <w:b/>
          <w:sz w:val="36"/>
          <w:szCs w:val="36"/>
          <w:lang w:eastAsia="ru-RU"/>
        </w:rPr>
        <w:t>на 2024- 2026 годы</w:t>
      </w: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imes New Roman" w:hAnsi="Times New Roman" w:cs="Times New Roman"/>
          <w:b/>
          <w:sz w:val="28"/>
          <w:szCs w:val="28"/>
          <w:lang w:eastAsia="ru-RU"/>
        </w:rPr>
        <w:t xml:space="preserve">                                          </w:t>
      </w:r>
      <w:r w:rsidRPr="00B34045">
        <w:rPr>
          <w:rFonts w:ascii="Times New Roman" w:eastAsia="Times New Roman" w:hAnsi="Times New Roman" w:cs="Times New Roman"/>
          <w:sz w:val="24"/>
          <w:szCs w:val="24"/>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imes New Roman" w:hAnsi="Times New Roman" w:cs="Times New Roman"/>
          <w:noProof/>
          <w:sz w:val="24"/>
          <w:szCs w:val="24"/>
          <w:lang w:eastAsia="ru-RU"/>
        </w:rPr>
        <w:lastRenderedPageBreak/>
        <w:drawing>
          <wp:inline distT="0" distB="0" distL="0" distR="0" wp14:anchorId="61718BAA" wp14:editId="5C07F2BD">
            <wp:extent cx="5940425" cy="8243523"/>
            <wp:effectExtent l="0" t="0" r="0" b="0"/>
            <wp:docPr id="1" name="Рисунок 1" descr="C:\Users\Ray\Pictures\2024-04-18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Pictures\2024-04-18 1\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43523"/>
                    </a:xfrm>
                    <a:prstGeom prst="rect">
                      <a:avLst/>
                    </a:prstGeom>
                    <a:noFill/>
                    <a:ln>
                      <a:noFill/>
                    </a:ln>
                  </pic:spPr>
                </pic:pic>
              </a:graphicData>
            </a:graphic>
          </wp:inline>
        </w:drawing>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34045">
        <w:rPr>
          <w:rFonts w:ascii="Times New Roman" w:eastAsia="Times New Roman" w:hAnsi="Times New Roman" w:cs="Times New Roman"/>
          <w:sz w:val="28"/>
          <w:szCs w:val="28"/>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8"/>
          <w:szCs w:val="28"/>
          <w:lang w:eastAsia="ru-RU"/>
        </w:rPr>
        <w:t xml:space="preserve">                                       </w:t>
      </w:r>
      <w:r w:rsidRPr="00B34045">
        <w:rPr>
          <w:rFonts w:ascii="Times New Roman" w:eastAsia="Times New Roman" w:hAnsi="Times New Roman" w:cs="Times New Roman"/>
          <w:b/>
          <w:sz w:val="24"/>
          <w:szCs w:val="24"/>
          <w:lang w:eastAsia="ru-RU"/>
        </w:rPr>
        <w:t>ОБЩИЕ ПОЛОЖЕНИЯ</w:t>
      </w:r>
    </w:p>
    <w:p w:rsidR="00B34045" w:rsidRPr="00B34045" w:rsidRDefault="00B34045" w:rsidP="00B34045">
      <w:pPr>
        <w:widowControl w:val="0"/>
        <w:autoSpaceDE w:val="0"/>
        <w:autoSpaceDN w:val="0"/>
        <w:adjustRightInd w:val="0"/>
        <w:spacing w:after="0" w:line="240" w:lineRule="auto"/>
        <w:ind w:left="1287"/>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 Настоящий коллективный договор – правовой акт, регулирующий социально-трудовые отношения принят в муниципальном бюджетном дошкольном образовательном учреждении «Большекибячинский детский сад «Кубэлэк» Сабинского муниципального района Республики Татарстан», (полное наименование   организации по уставу)  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B34045">
        <w:rPr>
          <w:rFonts w:ascii="Times New Roman" w:eastAsia="Times New Roman" w:hAnsi="Times New Roman" w:cs="Times New Roman"/>
          <w:sz w:val="24"/>
          <w:szCs w:val="24"/>
          <w:lang w:eastAsia="ru-RU"/>
        </w:rPr>
        <w:tab/>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 Основой для заключения коллективного договора являются: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Трудовой кодекс Российской Федерации (далее – ТК РФ);</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Федеральный закон от 12.01.1996 № 10-ФЗ   «О профессиональных союзах, их правах и гарантиях деятельности»;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Федеральный закон от 29.12.2012 № 273-ФЗ «Об образовании в Российской Федерации»;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shd w:val="clear" w:color="auto" w:fill="FFFFFF"/>
          <w:lang w:eastAsia="ru-RU"/>
        </w:rPr>
        <w:t>- Закон Республики Татарстан от 18.01.1995 № 2303-XII  «О профессиональных союзах»;</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Указ Президента Республики Татарстан от 17.11.2015 № УП-1105 «О развитии социального партнерства в сфере труда в Республике Татарстан»;</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 Отраслевым Соглашением по организациям, находящимся в ведении Министерства просвещения Российской Федерации на 2024-2026 годы;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Территориальное Соглашение между Исполнительным комитетом Сабинского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2024-2026 годы.</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 Сторонами коллективного договора являются: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работодатель в лице его представителя – руководителя образовательной организации Шавалиевой Инзили Ильфировны (далее – работодатель); (Ф.И.О)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Ильясовой Ряфины Габдрашитовны</w:t>
      </w:r>
      <w:r w:rsidRPr="00B34045">
        <w:rPr>
          <w:rFonts w:ascii="Times New Roman" w:eastAsia="Times New Roman" w:hAnsi="Times New Roman" w:cs="Times New Roman"/>
          <w:sz w:val="28"/>
          <w:szCs w:val="28"/>
          <w:lang w:eastAsia="ru-RU"/>
        </w:rPr>
        <w:t xml:space="preserve"> </w:t>
      </w:r>
      <w:r w:rsidRPr="00B34045">
        <w:rPr>
          <w:rFonts w:ascii="Times New Roman" w:eastAsia="Times New Roman" w:hAnsi="Times New Roman" w:cs="Times New Roman"/>
          <w:sz w:val="24"/>
          <w:szCs w:val="24"/>
          <w:lang w:eastAsia="ru-RU"/>
        </w:rPr>
        <w:t>(далее – выборный орган первичной профсоюзной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1.4. Стороны, признавая принципы социального партнерства, обязуются: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1.4.1. Работодатель: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признавать выборный орган первичной профсоюзной организации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социальных льгот и гарантий членам коллектива;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соблюдать условия данного договора и выполнять его положения;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содержания и выполнения условий коллективного договора </w:t>
      </w:r>
      <w:r w:rsidRPr="00B34045">
        <w:rPr>
          <w:rFonts w:ascii="Times New Roman" w:eastAsia="Times New Roman" w:hAnsi="Times New Roman" w:cs="Times New Roman"/>
          <w:sz w:val="24"/>
          <w:szCs w:val="24"/>
          <w:lang w:eastAsia="ru-RU"/>
        </w:rPr>
        <w:lastRenderedPageBreak/>
        <w:t>(путем проведения собраний, отчетов ответственных работников, через информационные стенды,  сайт и др.);</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оказывать дополнительные гарантии и льготы, установленные локальными нормативными актами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1.4.2. Выборный орган первичной профсоюзной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содействовать эффективной работе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1.6. Работодатель обязуется обеспечивать гласность содержания и выполнения условий коллективного договора.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1.7. 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первичной профсоюзной организации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1.8. Первичная профсоюзная организация вправе не оказывать содействие по защите 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1.9. Работодатель обязан ознакомить под роспись с текстом коллективного договора (изменениями  в коллективном договоре), а также со всеми локальными нормативными актами образовательной организации, содержащими нормы трудового права, являющимися приложениями к коллективному договору, всех работников образовательной организации,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1.10.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1.11.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1.12.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в коллективный договор.</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1.13. При ликвидации образовательной организации коллективный договор сохраняет свое действие в течение всего срока проведения ликвидации.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1.14. Стороны договорились, что изменения  в коллективный договор в течение срока его действия могут вноситься по совместному решению  представителями сторон без созыва общего собрания работников в установленном законом порядке (статья 44 ТК РФ). Вносимые изменения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 xml:space="preserve">1.15. Контроль за выполнением коллективного договора осуществляется сторонами, </w:t>
      </w:r>
      <w:r w:rsidRPr="00B34045">
        <w:rPr>
          <w:rFonts w:ascii="Times New Roman" w:eastAsia="Times New Roman" w:hAnsi="Times New Roman" w:cs="Times New Roman"/>
          <w:iCs/>
          <w:sz w:val="24"/>
          <w:szCs w:val="24"/>
          <w:lang w:eastAsia="ru-RU"/>
        </w:rPr>
        <w:t>Сабинской районной профсоюзной организацией работников образования</w:t>
      </w:r>
      <w:r w:rsidRPr="00B34045">
        <w:rPr>
          <w:rFonts w:ascii="Times New Roman" w:eastAsia="Times New Roman" w:hAnsi="Times New Roman" w:cs="Times New Roman"/>
          <w:sz w:val="24"/>
          <w:szCs w:val="24"/>
          <w:lang w:eastAsia="ru-RU"/>
        </w:rPr>
        <w:t xml:space="preserve"> и ГКУ «Центр занятости населения Сабинского района».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1.16.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1.17.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1.18. Работодатель обязуется обеспечивать гласность содержания и выполнения условий коллективного договора.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1.19.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1.20.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Сабинского района». Вступление коллективного договора в силу не зависит от факта его уведомительной регистрации.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1.21. Настоящий коллективный договор вступает в силу с момента его подписания сторонами и действует в течение трех лет.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w:t>
      </w:r>
      <w:r w:rsidRPr="00B34045">
        <w:rPr>
          <w:rFonts w:ascii="Times New Roman" w:eastAsia="Times New Roman" w:hAnsi="Times New Roman" w:cs="Times New Roman"/>
          <w:sz w:val="24"/>
          <w:szCs w:val="24"/>
          <w:lang w:val="en-US" w:eastAsia="ru-RU"/>
        </w:rPr>
        <w:t>edu</w:t>
      </w: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val="en-US" w:eastAsia="ru-RU"/>
        </w:rPr>
        <w:t>tatar</w:t>
      </w: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val="en-US" w:eastAsia="ru-RU"/>
        </w:rPr>
        <w:t>ru</w:t>
      </w:r>
      <w:r w:rsidRPr="00B34045">
        <w:rPr>
          <w:rFonts w:ascii="Times New Roman" w:eastAsia="Times New Roman" w:hAnsi="Times New Roman" w:cs="Times New Roman"/>
          <w:sz w:val="24"/>
          <w:szCs w:val="24"/>
          <w:lang w:eastAsia="ru-RU"/>
        </w:rPr>
        <w:t xml:space="preserve">).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1.23. Каждый принимаемый на работу в </w:t>
      </w:r>
      <w:r w:rsidRPr="00B34045">
        <w:rPr>
          <w:rFonts w:ascii="Times New Roman" w:eastAsia="Times New Roman" w:hAnsi="Times New Roman" w:cs="Times New Roman"/>
          <w:iCs/>
          <w:sz w:val="24"/>
          <w:szCs w:val="24"/>
          <w:lang w:eastAsia="ru-RU"/>
        </w:rPr>
        <w:t>образовательную организацию</w:t>
      </w:r>
      <w:r w:rsidRPr="00B34045">
        <w:rPr>
          <w:rFonts w:ascii="Times New Roman" w:eastAsia="Times New Roman" w:hAnsi="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val="en-US" w:eastAsia="ru-RU"/>
        </w:rPr>
        <w:t>II</w:t>
      </w:r>
      <w:r w:rsidRPr="00B34045">
        <w:rPr>
          <w:rFonts w:ascii="Times New Roman" w:eastAsia="Times New Roman" w:hAnsi="Times New Roman" w:cs="Times New Roman"/>
          <w:b/>
          <w:sz w:val="24"/>
          <w:szCs w:val="24"/>
          <w:lang w:eastAsia="ru-RU"/>
        </w:rPr>
        <w:t>. Развитие социального партнерства и</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B34045">
        <w:rPr>
          <w:rFonts w:ascii="Times New Roman" w:eastAsia="Times New Roman" w:hAnsi="Times New Roman" w:cs="Times New Roman"/>
          <w:b/>
          <w:sz w:val="24"/>
          <w:szCs w:val="24"/>
          <w:lang w:eastAsia="ru-RU"/>
        </w:rPr>
        <w:t>координация действий сторон</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b/>
          <w:sz w:val="24"/>
          <w:szCs w:val="24"/>
          <w:lang w:eastAsia="ru-RU"/>
        </w:rPr>
        <w:t xml:space="preserve"> 2.1. </w:t>
      </w:r>
      <w:r w:rsidRPr="00B34045">
        <w:rPr>
          <w:rFonts w:ascii="Times New Roman" w:eastAsia="Times New Roman" w:hAnsi="Times New Roman" w:cs="Times New Roman"/>
          <w:sz w:val="24"/>
          <w:szCs w:val="24"/>
          <w:lang w:eastAsia="ru-RU"/>
        </w:rPr>
        <w:t>Стороны договорились: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2.1.1. Признать социальное партнерство в сфере труда основным принципом правового регулирования трудовых отношений.</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Содействовать повышению эффективности заключаемого коллективного договора в образовательной Организаций.</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2.1.2. Осуществлять систематический мониторинг, обобщение опыта заключения коллективного договора образовательной организаций, а также контроль за состоянием и эффективностью договорного регулирования социально-трудовых отношений в системе образования Сабинского муниципального района РТ.</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Проводить взаимные консультации (переговоры) по вопросам выполнения и текущего финансирования муниципальных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 трудовых прав работников образовательной организаций, совершенствования ведомственной нормативной правовой базы и по другим социально значимым вопросам.</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rPr>
      </w:pPr>
      <w:r w:rsidRPr="00B34045">
        <w:rPr>
          <w:rFonts w:ascii="Times New Roman" w:eastAsia="Times New Roman" w:hAnsi="Times New Roman" w:cs="Times New Roman"/>
          <w:sz w:val="24"/>
          <w:szCs w:val="24"/>
        </w:rPr>
        <w:t xml:space="preserve">2.1.3. Обеспечивать участие представителей сторон Соглашения в работе своих руководящих органов при рассмотрении вопросов, связанных с содержанием коллективного договора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w:t>
      </w:r>
      <w:r w:rsidRPr="00B34045">
        <w:rPr>
          <w:rFonts w:ascii="Times New Roman" w:eastAsia="Times New Roman" w:hAnsi="Times New Roman" w:cs="Times New Roman"/>
        </w:rPr>
        <w:t>интересы работников.</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lastRenderedPageBreak/>
        <w:t>2.1.4. Содействовать осуществлению в организации в случаях, предусмотренных законодательством Российской Федерации, Республики Татарстан установления либо изменения условий труда и иных социально- экономических условий по согласованию с соответствующим выборным профсоюзным органом.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2.1.5. Осуществлять урегулирование возникающих разногласий в ходе коллективных переговоров в порядке, установленном трудовым законодательством.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z w:val="24"/>
          <w:szCs w:val="24"/>
          <w:lang w:eastAsia="ru-RU"/>
        </w:rPr>
        <w:t xml:space="preserve">2.1.6. </w:t>
      </w:r>
      <w:r w:rsidRPr="00B34045">
        <w:rPr>
          <w:rFonts w:ascii="Times New Roman" w:eastAsia="Times New Roman" w:hAnsi="Times New Roman" w:cs="Times New Roman"/>
          <w:spacing w:val="-4"/>
          <w:sz w:val="24"/>
          <w:szCs w:val="24"/>
          <w:lang w:eastAsia="ru-RU"/>
        </w:rPr>
        <w:t>В пределах компетенции сторон представлять к награждению ведомственными наградами работников образовательной организации, имеющих заслуги в установленной сфере деятельности и отвечающих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деятельность.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При определении лиц, ежегодно представляемых к награждению, учитывается мнение представителя первичной профсоюзной организации образовательной организации.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2.1.6.1. Совместно принимать решение о ходатайстве в связи с присвоением почётных званий, награждении ведомственными и другими наградами членов профсоюза, профактива.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2.1.7.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ликвидации или снижению уровней профессиональных рисков либо недопущению повышения их уровней (организационных, технических, санитарно-профилактических и других), стоимости работ и сроков выполнения мероприятий, ответственных должностных лиц.</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2.1.8. Участвовать в разработке, рассмотрении и анализе мероприятий по улучшению условий и охраны труда, ликвидации или снижению уровней профессиональных рисков либо недопущению повышения их уровней в рамках соглашения по охране труда.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B34045">
        <w:rPr>
          <w:rFonts w:ascii="Times New Roman" w:eastAsia="Times New Roman" w:hAnsi="Times New Roman" w:cs="Times New Roman"/>
          <w:sz w:val="24"/>
          <w:szCs w:val="24"/>
        </w:rPr>
        <w:t>2.2.</w:t>
      </w:r>
      <w:r w:rsidRPr="00B34045">
        <w:rPr>
          <w:rFonts w:ascii="Times New Roman" w:eastAsia="Times New Roman" w:hAnsi="Times New Roman" w:cs="Times New Roman"/>
          <w:b/>
          <w:sz w:val="24"/>
          <w:szCs w:val="24"/>
        </w:rPr>
        <w:t xml:space="preserve">   Работодатель обязуется: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2.2.1. 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Районный комитет профсоюза, учитывать мнение Профсоюза, территориальной комиссии и положения настоящего коллективного договора.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2.2.2. Содействовать участию представителей работников в работе органов управления образовательной 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образовательной организаций в целом.</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Microsoft Sans Serif" w:hAnsi="Times New Roman" w:cs="Times New Roman"/>
          <w:sz w:val="24"/>
          <w:szCs w:val="24"/>
          <w:lang w:bidi="ru-RU"/>
        </w:rPr>
        <w:t>2.2.3.</w:t>
      </w:r>
      <w:r w:rsidRPr="00B34045">
        <w:rPr>
          <w:rFonts w:ascii="Times New Roman" w:eastAsia="Times New Roman" w:hAnsi="Times New Roman" w:cs="Times New Roman"/>
          <w:sz w:val="24"/>
          <w:szCs w:val="24"/>
        </w:rPr>
        <w:t xml:space="preserve"> Совместно с выборным органом первичной профсоюзной организации разрабатывать примерный перечень документов по педагогическим должностям, которые должны быть составлены и заполнены работником.</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2.2.4. Определять в должностной инструкции исчерпывающий перечень документов, требующих составления и заполнения их педагогическим работником в зависимости от занимаемой должности.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2.2.5.  Не привлекать работника без согласия к выполнению работы по сбору информации для иных организаций, не имеющей прямого отношения к деятельности образовательной организации.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2.2.6. Руководствоваться примерным положением о комиссии по урегулированию споров между участниками образовательных отношений, размещенным на сайте Министерства образования и науки Республики Татарстан и Татарского республиканского комитета профсоюза работников народного образования и науки, при разработке в образовательной </w:t>
      </w:r>
      <w:r w:rsidRPr="00B34045">
        <w:rPr>
          <w:rFonts w:ascii="Times New Roman" w:eastAsia="Times New Roman" w:hAnsi="Times New Roman" w:cs="Times New Roman"/>
          <w:sz w:val="24"/>
          <w:szCs w:val="24"/>
        </w:rPr>
        <w:lastRenderedPageBreak/>
        <w:t>организации локального нормативного акта о комиссии по урегулированию споров между участниками образовательных отношений.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2.2.7. Руководствоваться при разработке и принятии локального нормативного акта примерного положения о нормах профессиональной этики педагогических работников для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(Письмо Минпросвещения России, Профсоюза работников народного образования и науки РФ от 20.08.2019 № ИП-941/06/484), (примерное положение - приложение № 1 к настоящему коллективному договору).</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2.2.8.  Предоставлять первичной профсоюзной организации по ее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2.2.9. 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2.2.10.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ab/>
        <w:t>2.3.</w:t>
      </w:r>
      <w:r w:rsidRPr="00B34045">
        <w:rPr>
          <w:rFonts w:ascii="Times New Roman" w:eastAsia="Times New Roman" w:hAnsi="Times New Roman" w:cs="Times New Roman"/>
          <w:b/>
          <w:sz w:val="24"/>
          <w:szCs w:val="24"/>
          <w:lang w:eastAsia="ru-RU"/>
        </w:rPr>
        <w:t xml:space="preserve">  Стороны договорились: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2.3.1.  Стороны согласились регулярно освещать на официальном сайте образовательной организации результаты выполнения  коллективного договора.</w:t>
      </w:r>
      <w:r w:rsidRPr="00B34045">
        <w:rPr>
          <w:rFonts w:ascii="Times New Roman" w:eastAsia="Times New Roman" w:hAnsi="Times New Roman" w:cs="Times New Roman"/>
          <w:sz w:val="24"/>
          <w:szCs w:val="24"/>
          <w:lang w:eastAsia="ru-RU"/>
        </w:rPr>
        <w:tab/>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2.3.2.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«Воспитатель года» и др.</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2.3.3. Обеспечивать участие представителя первичной  профсоюзной организации в работе совещаний, комиссий и других мероприятиях.</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2.4.</w:t>
      </w:r>
      <w:r w:rsidRPr="00B34045">
        <w:rPr>
          <w:rFonts w:ascii="Times New Roman" w:eastAsia="Times New Roman" w:hAnsi="Times New Roman" w:cs="Times New Roman"/>
          <w:b/>
          <w:sz w:val="24"/>
          <w:szCs w:val="24"/>
          <w:lang w:eastAsia="ru-RU"/>
        </w:rPr>
        <w:t xml:space="preserve">  Выборный орган первичной профсоюзной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2.4.1. Обеспечивает в соответствии с уставом Профессионального союза работников народного образования и науки Российской Федерации представительство и защиту социально-трудовых прав и интересов работников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2.4.2. Оказывает членам профсоюза организации бесплатную консультационную</w:t>
      </w:r>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коллективного договора, а также в разрешении индивидуальных и коллективных трудовых споров.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2.4.3.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2.4.4. Содействует предотвращению в организации коллективных трудовых споров.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2.4.5. Обращается в  вышестоящие органы профсоюза и Сабинскую районную  профсоюзную организацию работников образования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образовательной организации.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2.4.6. Предоставляет  работодателю,  информацию и разъяснения по вопросам, находящимся в компетенции профсоюзного комитета.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val="en-US" w:eastAsia="ru-RU"/>
        </w:rPr>
        <w:t>III</w:t>
      </w:r>
      <w:r w:rsidRPr="00B34045">
        <w:rPr>
          <w:rFonts w:ascii="Times New Roman" w:eastAsia="Times New Roman" w:hAnsi="Times New Roman" w:cs="Times New Roman"/>
          <w:b/>
          <w:sz w:val="24"/>
          <w:szCs w:val="24"/>
          <w:lang w:eastAsia="ru-RU"/>
        </w:rPr>
        <w:t>. ГАРАНТИИ ПРИ ЗАКЛЮЧЕНИИ И РАСТОРЖЕНИИ ТРУДОВОГО ДОГОВОРА</w:t>
      </w:r>
    </w:p>
    <w:p w:rsidR="00B34045" w:rsidRPr="00B34045" w:rsidRDefault="00B34045" w:rsidP="00B34045">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caps/>
          <w:sz w:val="24"/>
          <w:szCs w:val="24"/>
          <w:lang w:eastAsia="ru-RU"/>
        </w:rPr>
      </w:pPr>
    </w:p>
    <w:p w:rsidR="00B34045" w:rsidRPr="00B34045" w:rsidRDefault="00B34045" w:rsidP="00B34045">
      <w:pPr>
        <w:widowControl w:val="0"/>
        <w:autoSpaceDE w:val="0"/>
        <w:autoSpaceDN w:val="0"/>
        <w:adjustRightInd w:val="0"/>
        <w:spacing w:after="0" w:line="240" w:lineRule="auto"/>
        <w:jc w:val="both"/>
        <w:outlineLvl w:val="0"/>
        <w:rPr>
          <w:rFonts w:ascii="Times New Roman" w:eastAsia="Times New Roman" w:hAnsi="Times New Roman" w:cs="Times New Roman"/>
          <w:b/>
          <w:bCs/>
          <w:caps/>
          <w:sz w:val="24"/>
          <w:szCs w:val="24"/>
          <w:lang w:eastAsia="ru-RU"/>
        </w:rPr>
      </w:pPr>
      <w:r w:rsidRPr="00B34045">
        <w:rPr>
          <w:rFonts w:ascii="Times New Roman" w:eastAsia="Times New Roman" w:hAnsi="Times New Roman" w:cs="Times New Roman"/>
          <w:sz w:val="24"/>
          <w:szCs w:val="24"/>
          <w:lang w:eastAsia="ru-RU"/>
        </w:rPr>
        <w:t>3.1. Стороны подтверждают, что: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3.1.1. Трудовые отношения между работником и работодателем регулируются трудовым законодательством Российской Федерации, Республики Татарстан, муниципальными правовыми актами, коллективным договором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3.1.2.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соответствии со ст. 57  ТК РФ трудовой договор содержит полную информацию о сторонах трудового договора.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Обязательными для включения в трудовой договор (дополнительное соглашение к трудовому договору) являются следующие условия: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место работы (указывается конкретный адрес работодателя);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положением профессиональных стандартов;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гарантии и компенсации за работу с вредными и (или) опасными условиями труда, если работник принимается на работу в соответствующих условиях, с указанием </w:t>
      </w:r>
      <w:r w:rsidRPr="00B34045">
        <w:rPr>
          <w:rFonts w:ascii="Times New Roman" w:eastAsia="Times New Roman" w:hAnsi="Times New Roman" w:cs="Times New Roman"/>
          <w:sz w:val="24"/>
          <w:szCs w:val="24"/>
          <w:lang w:eastAsia="ru-RU"/>
        </w:rPr>
        <w:lastRenderedPageBreak/>
        <w:t>характеристик условий труда на рабочем месте;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условия, определяющие в необходимых случаях характер работы (подвижной, разъездной, в пути, другой характер работы);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условия труда на рабочем месте;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условия об обязательном социальном страховании работника в соответствии с ТК РФ и иными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трудовом договоре (дополнительном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Согласно Приказу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объем учебной нагрузки устанавливается педагогическому работнику в трудовом договоре.</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3.1.4. Трудовой договор с работниками образовательной организации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3.1.4.1. Работодатели обязаны обеспечивать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Calibri" w:hAnsi="Times New Roman" w:cs="Times New Roman"/>
          <w:sz w:val="24"/>
          <w:szCs w:val="24"/>
          <w:lang w:eastAsia="ar-SA"/>
        </w:rPr>
        <w:t xml:space="preserve">3.1.5. </w:t>
      </w:r>
      <w:r w:rsidRPr="00B34045">
        <w:rPr>
          <w:rFonts w:ascii="Times New Roman" w:eastAsia="Times New Roman" w:hAnsi="Times New Roman" w:cs="Times New Roman"/>
          <w:sz w:val="24"/>
          <w:szCs w:val="24"/>
        </w:rPr>
        <w:t xml:space="preserve">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w:t>
      </w:r>
      <w:r w:rsidRPr="00B34045">
        <w:rPr>
          <w:rFonts w:ascii="Times New Roman" w:eastAsia="Calibri" w:hAnsi="Times New Roman" w:cs="Times New Roman"/>
          <w:sz w:val="24"/>
          <w:szCs w:val="24"/>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B34045">
        <w:rPr>
          <w:rFonts w:ascii="Times New Roman" w:eastAsia="Times New Roman" w:hAnsi="Times New Roman" w:cs="Times New Roman"/>
          <w:sz w:val="24"/>
          <w:szCs w:val="24"/>
        </w:rPr>
        <w:t xml:space="preserve">, и (или) профессиональных стандартах. </w:t>
      </w:r>
      <w:bookmarkStart w:id="0" w:name="sub_108554"/>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Номенклатура должностей работников образовательных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21.02.2022г.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Наименования должностей и профессий работников </w:t>
      </w:r>
      <w:r w:rsidRPr="00B34045">
        <w:rPr>
          <w:rFonts w:ascii="Times New Roman" w:eastAsia="Times New Roman" w:hAnsi="Times New Roman" w:cs="Times New Roman"/>
          <w:sz w:val="24"/>
          <w:szCs w:val="24"/>
        </w:rPr>
        <w:t xml:space="preserve">образовательной организации </w:t>
      </w:r>
      <w:r w:rsidRPr="00B34045">
        <w:rPr>
          <w:rFonts w:ascii="Times New Roman" w:eastAsia="Calibri" w:hAnsi="Times New Roman" w:cs="Times New Roman"/>
          <w:sz w:val="24"/>
          <w:szCs w:val="24"/>
        </w:rPr>
        <w:t>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rsidR="00B34045" w:rsidRPr="00B34045" w:rsidRDefault="00B34045" w:rsidP="00B34045">
      <w:pPr>
        <w:widowControl w:val="0"/>
        <w:autoSpaceDE w:val="0"/>
        <w:autoSpaceDN w:val="0"/>
        <w:adjustRightInd w:val="0"/>
        <w:spacing w:after="0" w:line="240" w:lineRule="auto"/>
        <w:jc w:val="both"/>
        <w:rPr>
          <w:rFonts w:ascii="Times New Roman" w:eastAsia="Calibri" w:hAnsi="Times New Roman" w:cs="Times New Roman"/>
          <w:sz w:val="24"/>
          <w:szCs w:val="24"/>
          <w:lang w:eastAsia="ar-SA"/>
        </w:rPr>
      </w:pPr>
      <w:r w:rsidRPr="00B34045">
        <w:rPr>
          <w:rFonts w:ascii="Times New Roman" w:eastAsia="Calibri" w:hAnsi="Times New Roman" w:cs="Times New Roman"/>
          <w:sz w:val="24"/>
          <w:szCs w:val="24"/>
          <w:lang w:eastAsia="ar-SA"/>
        </w:rPr>
        <w:t xml:space="preserve">3.1.6. </w:t>
      </w:r>
      <w:r w:rsidRPr="00B34045">
        <w:rPr>
          <w:rFonts w:ascii="Times New Roman" w:eastAsia="Calibri" w:hAnsi="Times New Roman" w:cs="Times New Roman"/>
          <w:iCs/>
          <w:kern w:val="2"/>
          <w:sz w:val="24"/>
          <w:szCs w:val="24"/>
          <w:lang w:eastAsia="ar-SA"/>
        </w:rPr>
        <w:t xml:space="preserve">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w:t>
      </w:r>
      <w:r w:rsidRPr="00B34045">
        <w:rPr>
          <w:rFonts w:ascii="Times New Roman" w:eastAsia="Times New Roman" w:hAnsi="Times New Roman" w:cs="Times New Roman"/>
          <w:sz w:val="24"/>
          <w:szCs w:val="24"/>
          <w:lang w:eastAsia="ru-RU"/>
        </w:rPr>
        <w:t>образовательной организации.</w:t>
      </w:r>
    </w:p>
    <w:bookmarkEnd w:id="0"/>
    <w:p w:rsidR="00B34045" w:rsidRPr="00B34045" w:rsidRDefault="00B34045" w:rsidP="00B34045">
      <w:pPr>
        <w:keepNext/>
        <w:widowControl w:val="0"/>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r w:rsidRPr="00B34045">
        <w:rPr>
          <w:rFonts w:ascii="Times New Roman" w:eastAsia="Times New Roman" w:hAnsi="Times New Roman" w:cs="Times New Roman"/>
          <w:bCs/>
          <w:sz w:val="24"/>
          <w:szCs w:val="24"/>
          <w:lang w:eastAsia="ru-RU"/>
        </w:rPr>
        <w:lastRenderedPageBreak/>
        <w:t>3.1.7. При приеме на работу, при заключении трудового договора с работником работодатель обязан ознакомить его под роспись с уставом образовательной организации, коллективным договором, Правилами внутреннего трудового распорядка (приложение № 2 к настоящему коллективному договору)</w:t>
      </w:r>
      <w:r w:rsidRPr="00B34045">
        <w:rPr>
          <w:rFonts w:ascii="Times New Roman" w:eastAsia="Times New Roman" w:hAnsi="Times New Roman" w:cs="Times New Roman"/>
          <w:b/>
          <w:bCs/>
          <w:sz w:val="24"/>
          <w:szCs w:val="24"/>
          <w:lang w:eastAsia="ru-RU"/>
        </w:rPr>
        <w:t xml:space="preserve"> </w:t>
      </w:r>
      <w:r w:rsidRPr="00B34045">
        <w:rPr>
          <w:rFonts w:ascii="Times New Roman" w:eastAsia="Times New Roman" w:hAnsi="Times New Roman" w:cs="Times New Roman"/>
          <w:bCs/>
          <w:sz w:val="24"/>
          <w:szCs w:val="24"/>
          <w:lang w:eastAsia="ru-RU"/>
        </w:rPr>
        <w:t>и иными локальными нормативными актами, непосредственно связанными с трудовой деятельностью работника.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3.1.8. Расторжение трудового договора с работником по инициативе работодателя должно осуществляться в строгом соответствии с законодательством.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3.1.9. Дополнительные основания прекращения трудового договора с педагогическим работником:</w:t>
      </w:r>
      <w:bookmarkStart w:id="1" w:name="sub_33601"/>
    </w:p>
    <w:bookmarkEnd w:id="1"/>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повторное в течение одного года грубое нарушение устава образовательной организации;</w:t>
      </w:r>
    </w:p>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bookmarkStart w:id="2" w:name="sub_3362"/>
      <w:r w:rsidRPr="00B34045">
        <w:rPr>
          <w:rFonts w:ascii="Times New Roman" w:eastAsia="Times New Roman" w:hAnsi="Times New Roman" w:cs="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bookmarkEnd w:id="2"/>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обучающихся (воспитанников), количества часов работы по учебному плану, сменности работы образовательной организации, образовательных программ и др.</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3.1.11. Запрещается требовать от работника выполнения работы, не обусловленной трудовым договором.</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34045">
        <w:rPr>
          <w:rFonts w:ascii="Times New Roman" w:eastAsia="Times New Roman" w:hAnsi="Times New Roman" w:cs="Times New Roman"/>
          <w:sz w:val="24"/>
          <w:szCs w:val="24"/>
        </w:rPr>
        <w:t xml:space="preserve">3.1.12. </w:t>
      </w:r>
      <w:r w:rsidRPr="00B34045">
        <w:rPr>
          <w:rFonts w:ascii="Times New Roman" w:eastAsia="Calibri" w:hAnsi="Times New Roman" w:cs="Times New Roman"/>
          <w:sz w:val="24"/>
          <w:szCs w:val="24"/>
        </w:rPr>
        <w:t>В исключительных случаях, предусмотренных ст. 312.9 ТК РФ, по инициативе работодателя работник может быть временно переведен на дистанционную работу без согласия работника.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определяются локальным нормативным актом, который принимается с учетом мнения выборного органа первичной профсоюзной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w:t>
      </w:r>
      <w:r w:rsidRPr="00B34045">
        <w:rPr>
          <w:rFonts w:ascii="Times New Roman" w:eastAsia="Times New Roman" w:hAnsi="Times New Roman" w:cs="Times New Roman"/>
          <w:sz w:val="24"/>
          <w:szCs w:val="24"/>
        </w:rPr>
        <w:lastRenderedPageBreak/>
        <w:t xml:space="preserve">осуществляемому с отрывом от работы. </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rPr>
      </w:pPr>
      <w:r w:rsidRPr="00B34045">
        <w:rPr>
          <w:rFonts w:ascii="Times New Roman" w:eastAsia="Times New Roman" w:hAnsi="Times New Roman" w:cs="Times New Roman"/>
        </w:rPr>
        <w:t>3.3. В целях реализации п. 2 ч. 5 ст. 47  Федерального закона от 29.12.2012 № 273-ФЗ «Об образовании в Российской Федерации»,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34045">
        <w:rPr>
          <w:rFonts w:ascii="Times New Roman" w:eastAsia="Times New Roman" w:hAnsi="Times New Roman" w:cs="Times New Roman"/>
          <w:lang w:eastAsia="ru-RU"/>
        </w:rPr>
        <w:t>3.4.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образовательной организацией, в состав которых включается председатель выборного профсоюзного органа.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B34045">
        <w:rPr>
          <w:rFonts w:ascii="Times New Roman" w:eastAsia="Times New Roman" w:hAnsi="Times New Roman" w:cs="Times New Roman"/>
          <w:lang w:eastAsia="ru-RU"/>
        </w:rPr>
        <w:t>3.5. Проведение аттестации в целях установления квалификационной категории педагогических работников образовательной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34045">
        <w:rPr>
          <w:rFonts w:ascii="Times New Roman" w:eastAsia="Times New Roman" w:hAnsi="Times New Roman" w:cs="Times New Roman"/>
          <w:lang w:eastAsia="ru-RU"/>
        </w:rPr>
        <w:t>3.6. Стороны гарантируют работникам образовательной организации при подготовке и проведении аттестации предоставление всех прав и льгот, предусмотренных нормативными правовыми актами (приложение № 3 к настоящему коллективному договору).</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B34045">
        <w:rPr>
          <w:rFonts w:ascii="Times New Roman" w:eastAsia="Times New Roman" w:hAnsi="Times New Roman" w:cs="Times New Roman"/>
          <w:bCs/>
          <w:lang w:eastAsia="ru-RU"/>
        </w:rPr>
        <w:t>3.7. 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Cs/>
          <w:lang w:eastAsia="ru-RU"/>
        </w:rPr>
      </w:pPr>
      <w:r w:rsidRPr="00B34045">
        <w:rPr>
          <w:rFonts w:ascii="Times New Roman" w:eastAsia="Calibri" w:hAnsi="Times New Roman" w:cs="Times New Roman"/>
        </w:rPr>
        <w:t xml:space="preserve">3.8.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 xml:space="preserve">- переезд работника на новое место жительства;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 xml:space="preserve">- зачисление на учебу в образовательную организацию;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 xml:space="preserve">- выход на пенсию;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 xml:space="preserve">- необходимость длительного постоянного ухода за ребенком в возрасте старше трех лет;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 xml:space="preserve">- необходимость ухода за больным или престарелым членом семьи.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Расторжение трудового договора по инициативе работодателя с беременной женщиной  не допускается, за исключением случаев ликвидации организации.</w:t>
      </w:r>
      <w:r w:rsidRPr="00B34045">
        <w:rPr>
          <w:rFonts w:ascii="Times New Roman" w:eastAsia="Calibri" w:hAnsi="Times New Roman" w:cs="Times New Roman"/>
        </w:rPr>
        <w:br/>
      </w:r>
      <w:r w:rsidRPr="00B34045">
        <w:rPr>
          <w:rFonts w:ascii="Times New Roman" w:eastAsia="Calibri" w:hAnsi="Times New Roman" w:cs="Times New Roman"/>
        </w:rPr>
        <w:tab/>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 должен был узнать о факте окончания беременности. </w:t>
      </w:r>
    </w:p>
    <w:p w:rsidR="00B34045" w:rsidRPr="00B34045" w:rsidRDefault="00B34045" w:rsidP="00B34045">
      <w:pPr>
        <w:autoSpaceDE w:val="0"/>
        <w:autoSpaceDN w:val="0"/>
        <w:adjustRightInd w:val="0"/>
        <w:spacing w:after="0" w:line="240" w:lineRule="auto"/>
        <w:ind w:firstLine="567"/>
        <w:jc w:val="both"/>
        <w:rPr>
          <w:rFonts w:ascii="Times New Roman" w:eastAsia="Calibri" w:hAnsi="Times New Roman" w:cs="Times New Roman"/>
        </w:rPr>
      </w:pPr>
      <w:r w:rsidRPr="00B34045">
        <w:rPr>
          <w:rFonts w:ascii="Times New Roman" w:eastAsia="Calibri" w:hAnsi="Times New Roman" w:cs="Times New Roman"/>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 xml:space="preserve">3.9. </w:t>
      </w:r>
      <w:bookmarkStart w:id="3" w:name="sub_643"/>
      <w:r w:rsidRPr="00B34045">
        <w:rPr>
          <w:rFonts w:ascii="Times New Roman" w:eastAsia="Times New Roman" w:hAnsi="Times New Roman" w:cs="Times New Roman"/>
          <w:sz w:val="21"/>
          <w:szCs w:val="21"/>
          <w:lang w:eastAsia="ru-RU"/>
        </w:rPr>
        <w:t xml:space="preserve"> 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lang w:eastAsia="ru-RU"/>
        </w:rPr>
      </w:pPr>
      <w:bookmarkStart w:id="4" w:name="sub_644"/>
      <w:bookmarkEnd w:id="3"/>
      <w:r w:rsidRPr="00B34045">
        <w:rPr>
          <w:rFonts w:ascii="Times New Roman" w:eastAsia="Times New Roman" w:hAnsi="Times New Roman" w:cs="Times New Roman"/>
          <w:sz w:val="21"/>
          <w:szCs w:val="21"/>
          <w:lang w:eastAsia="ru-RU"/>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4"/>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1"/>
          <w:szCs w:val="21"/>
        </w:rPr>
      </w:pPr>
      <w:r w:rsidRPr="00B34045">
        <w:rPr>
          <w:rFonts w:ascii="Times New Roman" w:eastAsia="Times New Roman" w:hAnsi="Times New Roman" w:cs="Times New Roman"/>
          <w:sz w:val="21"/>
          <w:szCs w:val="21"/>
        </w:rPr>
        <w:t>- беременной женщиной;</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1"/>
          <w:szCs w:val="21"/>
        </w:rPr>
      </w:pPr>
      <w:r w:rsidRPr="00B34045">
        <w:rPr>
          <w:rFonts w:ascii="Times New Roman" w:eastAsia="Times New Roman" w:hAnsi="Times New Roman" w:cs="Times New Roman"/>
          <w:sz w:val="21"/>
          <w:szCs w:val="21"/>
        </w:rPr>
        <w:t>- женщиной, имеющей ребенка или детей в возрасте до трех лет;</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1"/>
          <w:szCs w:val="21"/>
        </w:rPr>
      </w:pPr>
      <w:r w:rsidRPr="00B34045">
        <w:rPr>
          <w:rFonts w:ascii="Times New Roman" w:eastAsia="Times New Roman" w:hAnsi="Times New Roman" w:cs="Times New Roman"/>
          <w:sz w:val="21"/>
          <w:szCs w:val="21"/>
        </w:rPr>
        <w:t>- одинокой матерью, воспитывающей ребенка в возрасте до 14 лет, ребенка-инвалида - до 18 лет;</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1"/>
          <w:szCs w:val="21"/>
        </w:rPr>
      </w:pPr>
      <w:r w:rsidRPr="00B34045">
        <w:rPr>
          <w:rFonts w:ascii="Times New Roman" w:eastAsia="Times New Roman" w:hAnsi="Times New Roman" w:cs="Times New Roman"/>
          <w:sz w:val="21"/>
          <w:szCs w:val="21"/>
        </w:rPr>
        <w:t xml:space="preserve">- отцом и другими лицами, воспитывающими детей в возрасте до 14 лет, ребенка-инвалида - до 18 лет без матери; </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1"/>
          <w:szCs w:val="21"/>
        </w:rPr>
      </w:pPr>
      <w:r w:rsidRPr="00B34045">
        <w:rPr>
          <w:rFonts w:ascii="Times New Roman" w:eastAsia="Times New Roman" w:hAnsi="Times New Roman" w:cs="Times New Roman"/>
          <w:sz w:val="21"/>
          <w:szCs w:val="21"/>
        </w:rPr>
        <w:lastRenderedPageBreak/>
        <w:t>-с другим лицом, воспитывающим указанных детей без матери, с родителем (иным законным представителем ребёнка), являющимся единственным кормильцем ребенка-инвалида в возрасте до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предусмотренным пунктами 1,5-8,10 или 11 части первой статьи 81 или пунктом 2 статьи 336 ТК РФ.</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1"/>
          <w:szCs w:val="21"/>
        </w:rPr>
      </w:pPr>
      <w:r w:rsidRPr="00B34045">
        <w:rPr>
          <w:rFonts w:ascii="Times New Roman" w:eastAsia="Times New Roman" w:hAnsi="Times New Roman" w:cs="Times New Roman"/>
          <w:sz w:val="21"/>
          <w:szCs w:val="21"/>
        </w:rPr>
        <w:t>- двух работников из одной семьи одновременно.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 xml:space="preserve">3.10.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При исчислении стажа работы при выплате денежной компенсации за неиспользованный отпуск при увольнении  необходимо учесть, что:</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r w:rsidRPr="00B34045">
        <w:rPr>
          <w:rFonts w:ascii="Times New Roman" w:eastAsia="Times New Roman" w:hAnsi="Times New Roman" w:cs="Times New Roman"/>
          <w:sz w:val="21"/>
          <w:szCs w:val="21"/>
          <w:lang w:eastAsia="ru-RU"/>
        </w:rPr>
        <w:t>3.11.</w:t>
      </w:r>
      <w:r w:rsidRPr="00B34045">
        <w:rPr>
          <w:rFonts w:ascii="Times New Roman" w:eastAsia="Times New Roman" w:hAnsi="Times New Roman" w:cs="Times New Roman"/>
          <w:sz w:val="21"/>
          <w:szCs w:val="21"/>
          <w:lang w:eastAsia="ru-RU"/>
        </w:rPr>
        <w:tab/>
        <w:t>Выборный орган первичной профсоюзной организации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трудового договора с работником.</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1"/>
          <w:szCs w:val="21"/>
        </w:rPr>
      </w:pPr>
    </w:p>
    <w:p w:rsidR="00B34045" w:rsidRPr="00B34045" w:rsidRDefault="00B34045" w:rsidP="00B3404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 w:val="21"/>
          <w:szCs w:val="21"/>
        </w:rPr>
      </w:pPr>
      <w:r w:rsidRPr="00B34045">
        <w:rPr>
          <w:rFonts w:ascii="Times New Roman" w:eastAsia="Times New Roman" w:hAnsi="Times New Roman" w:cs="Times New Roman"/>
          <w:b/>
          <w:sz w:val="21"/>
          <w:szCs w:val="21"/>
          <w:lang w:val="en-US"/>
        </w:rPr>
        <w:t>IV</w:t>
      </w:r>
      <w:r w:rsidRPr="00B34045">
        <w:rPr>
          <w:rFonts w:ascii="Times New Roman" w:eastAsia="Times New Roman" w:hAnsi="Times New Roman" w:cs="Times New Roman"/>
          <w:b/>
          <w:sz w:val="21"/>
          <w:szCs w:val="21"/>
        </w:rPr>
        <w:t>. РАБОЧЕЕ ВРЕМЯ И ВРЕМЯ ОТДЫХА</w:t>
      </w:r>
    </w:p>
    <w:p w:rsidR="00B34045" w:rsidRPr="00B34045" w:rsidRDefault="00B34045" w:rsidP="00B3404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z w:val="21"/>
          <w:szCs w:val="21"/>
        </w:rPr>
      </w:pP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b/>
          <w:sz w:val="21"/>
          <w:szCs w:val="21"/>
        </w:rPr>
      </w:pPr>
      <w:r w:rsidRPr="00B34045">
        <w:rPr>
          <w:rFonts w:ascii="Times New Roman" w:eastAsia="Times New Roman" w:hAnsi="Times New Roman" w:cs="Times New Roman"/>
          <w:sz w:val="21"/>
          <w:szCs w:val="21"/>
        </w:rPr>
        <w:t>4.1.</w:t>
      </w:r>
      <w:r w:rsidRPr="00B34045">
        <w:rPr>
          <w:rFonts w:ascii="Times New Roman" w:eastAsia="Times New Roman" w:hAnsi="Times New Roman" w:cs="Times New Roman"/>
          <w:b/>
          <w:sz w:val="21"/>
          <w:szCs w:val="21"/>
        </w:rPr>
        <w:t xml:space="preserve"> Стороны при регулировании вопросов рабочего времени и времени отдыха исходят из того, что:</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4.1.1. Стороны пришли к соглашению о том, что:</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 xml:space="preserve">     Продолжительность рабочего времени и времени отдыха педагогических и других работников образовательной организаций определяется законодательством Российской Федерации в зависимости от наименования должности, условий труда и других факторов.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 xml:space="preserve">    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4.1.2.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ab/>
        <w:t>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4.2.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ab/>
        <w:t>Привлечение работников образовательной организации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B34045" w:rsidRPr="00B34045" w:rsidRDefault="00B34045" w:rsidP="00B34045">
      <w:pPr>
        <w:widowControl w:val="0"/>
        <w:autoSpaceDE w:val="0"/>
        <w:autoSpaceDN w:val="0"/>
        <w:adjustRightInd w:val="0"/>
        <w:spacing w:after="0" w:line="240" w:lineRule="auto"/>
        <w:ind w:firstLine="426"/>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ab/>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34045">
        <w:rPr>
          <w:rFonts w:ascii="Times New Roman" w:eastAsia="Times New Roman" w:hAnsi="Times New Roman" w:cs="Times New Roman"/>
          <w:sz w:val="21"/>
          <w:szCs w:val="21"/>
          <w:lang w:eastAsia="ru-RU"/>
        </w:rPr>
        <w:t>4.3. 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14.05.2015 № 466 «О продолжительности ежегодного основного удлиненного отпуска, предоставляемого педагогическим работникам».</w:t>
      </w:r>
      <w:r w:rsidRPr="00B34045">
        <w:rPr>
          <w:rFonts w:ascii="Times New Roman" w:eastAsia="Times New Roman" w:hAnsi="Times New Roman" w:cs="Times New Roman"/>
          <w:sz w:val="21"/>
          <w:szCs w:val="21"/>
          <w:lang w:eastAsia="ru-RU"/>
        </w:rPr>
        <w:tab/>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1"/>
          <w:szCs w:val="21"/>
          <w:lang w:eastAsia="ru-RU"/>
        </w:rPr>
        <w:t xml:space="preserve">Другим работникам образовательной организации ежегодно предоставляется </w:t>
      </w:r>
      <w:r w:rsidRPr="00B34045">
        <w:rPr>
          <w:rFonts w:ascii="Times New Roman" w:eastAsia="Times New Roman" w:hAnsi="Times New Roman" w:cs="Times New Roman"/>
          <w:sz w:val="24"/>
          <w:szCs w:val="24"/>
          <w:lang w:eastAsia="ru-RU"/>
        </w:rPr>
        <w:t xml:space="preserve">28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оплачиваемых календарных дней отпуска.</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Инвалидам предоставляется ежегодный отпуск не менее 30 календарных дней.</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4.3.1.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 времени начала отпуска работник должен быть извещен под роспись не позднее, чем за две недели до его начала.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 наличии у работника путевки на санаторно-курортное лечение по медицинским показаниям отпуск предоставляется вне графика.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4.3.2. </w:t>
      </w:r>
      <w:bookmarkStart w:id="5" w:name="sub_1241"/>
      <w:r w:rsidRPr="00B34045">
        <w:rPr>
          <w:rFonts w:ascii="Times New Roman" w:eastAsia="Times New Roman" w:hAnsi="Times New Roman" w:cs="Times New Roman"/>
          <w:sz w:val="24"/>
          <w:szCs w:val="24"/>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6" w:name="sub_12412"/>
      <w:bookmarkEnd w:id="5"/>
      <w:r w:rsidRPr="00B34045">
        <w:rPr>
          <w:rFonts w:ascii="Times New Roman" w:eastAsia="Times New Roman" w:hAnsi="Times New Roman" w:cs="Times New Roman"/>
          <w:sz w:val="24"/>
          <w:szCs w:val="24"/>
          <w:lang w:eastAsia="ru-RU"/>
        </w:rPr>
        <w:t>- временной нетрудоспособности работника;</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7" w:name="sub_12413"/>
      <w:bookmarkEnd w:id="6"/>
      <w:r w:rsidRPr="00B34045">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8" w:name="sub_12414"/>
      <w:bookmarkEnd w:id="7"/>
      <w:r w:rsidRPr="00B34045">
        <w:rPr>
          <w:rFonts w:ascii="Times New Roman" w:eastAsia="Times New Roman" w:hAnsi="Times New Roman" w:cs="Times New Roman"/>
          <w:sz w:val="24"/>
          <w:szCs w:val="24"/>
          <w:lang w:eastAsia="ru-RU"/>
        </w:rPr>
        <w:t>- в других случаях, предусмотренных трудовым законодательством, локальными нормативными актами.</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9" w:name="sub_1243"/>
      <w:bookmarkEnd w:id="8"/>
      <w:r w:rsidRPr="00B34045">
        <w:rPr>
          <w:rFonts w:ascii="Times New Roman" w:eastAsia="Times New Roman" w:hAnsi="Times New Roman" w:cs="Times New Roman"/>
          <w:sz w:val="24"/>
          <w:szCs w:val="24"/>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0" w:name="sub_1244"/>
      <w:bookmarkEnd w:id="9"/>
      <w:r w:rsidRPr="00B34045">
        <w:rPr>
          <w:rFonts w:ascii="Times New Roman" w:eastAsia="Times New Roman" w:hAnsi="Times New Roman" w:cs="Times New Roman"/>
          <w:sz w:val="24"/>
          <w:szCs w:val="24"/>
          <w:lang w:eastAsia="ru-RU"/>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bookmarkEnd w:id="10"/>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4.3.3. </w:t>
      </w:r>
      <w:bookmarkStart w:id="11" w:name="sub_1250001"/>
      <w:r w:rsidRPr="00B34045">
        <w:rPr>
          <w:rFonts w:ascii="Times New Roman" w:eastAsia="Times New Roman" w:hAnsi="Times New Roman" w:cs="Times New Roman"/>
          <w:sz w:val="24"/>
          <w:szCs w:val="24"/>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2" w:name="sub_1252"/>
      <w:bookmarkEnd w:id="11"/>
      <w:r w:rsidRPr="00B34045">
        <w:rPr>
          <w:rFonts w:ascii="Times New Roman" w:eastAsia="Times New Roman" w:hAnsi="Times New Roman" w:cs="Times New Roman"/>
          <w:sz w:val="24"/>
          <w:szCs w:val="24"/>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3" w:name="sub_1253"/>
      <w:bookmarkEnd w:id="12"/>
      <w:r w:rsidRPr="00B34045">
        <w:rPr>
          <w:rFonts w:ascii="Times New Roman" w:eastAsia="Times New Roman" w:hAnsi="Times New Roman" w:cs="Times New Roman"/>
          <w:sz w:val="24"/>
          <w:szCs w:val="24"/>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bookmarkEnd w:id="13"/>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4.3.4.</w:t>
      </w:r>
      <w:bookmarkStart w:id="14" w:name="sub_1261"/>
      <w:r w:rsidRPr="00B34045">
        <w:rPr>
          <w:rFonts w:ascii="Times New Roman" w:eastAsia="Times New Roman" w:hAnsi="Times New Roman" w:cs="Times New Roman"/>
          <w:sz w:val="24"/>
          <w:szCs w:val="24"/>
          <w:lang w:eastAsia="ru-RU"/>
        </w:rPr>
        <w:t xml:space="preserve"> </w:t>
      </w:r>
      <w:bookmarkStart w:id="15" w:name="sub_12602"/>
      <w:bookmarkEnd w:id="14"/>
      <w:r w:rsidRPr="00B34045">
        <w:rPr>
          <w:rFonts w:ascii="Times New Roman" w:eastAsia="Times New Roman" w:hAnsi="Times New Roman" w:cs="Times New Roman"/>
          <w:sz w:val="24"/>
          <w:szCs w:val="24"/>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w:t>
      </w:r>
      <w:r w:rsidRPr="00B34045">
        <w:rPr>
          <w:rFonts w:ascii="Times New Roman" w:eastAsia="Times New Roman" w:hAnsi="Times New Roman" w:cs="Times New Roman"/>
          <w:sz w:val="24"/>
          <w:szCs w:val="24"/>
          <w:lang w:eastAsia="ru-RU"/>
        </w:rPr>
        <w:lastRenderedPageBreak/>
        <w:t>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bookmarkStart w:id="16" w:name="sub_1262"/>
      <w:bookmarkEnd w:id="15"/>
      <w:r w:rsidRPr="00B34045">
        <w:rPr>
          <w:rFonts w:ascii="Times New Roman" w:eastAsia="Times New Roman" w:hAnsi="Times New Roman" w:cs="Times New Roman"/>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4.3.5.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bookmarkEnd w:id="16"/>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4.3.6. 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родителям, воспитывающим двух или более детей в возрасте до 14 лет,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одинокой матери, воспитывающей ребенка в возрасте до четырнадцати лет, </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отцу, воспитывающему ребенка в возрасте до четырнадцати лет без матери        – до 14 календарных дней;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4.4. Педагогические работники образовательной организации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Приказом Министерства образования и науки Российской Федерации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17" w:name="sub_1006"/>
      <w:r w:rsidRPr="00B34045">
        <w:rPr>
          <w:rFonts w:ascii="Times New Roman" w:eastAsia="Times New Roman" w:hAnsi="Times New Roman" w:cs="Times New Roman"/>
          <w:sz w:val="24"/>
          <w:szCs w:val="24"/>
        </w:rPr>
        <w:t>4.4.1. Длительный отпуск предоставляется педагогическому работнику на основании его заявления и оформляется распорядительным актом организации. (Положение, приложение № 4 к настоящему коллективному договору).</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bookmarkStart w:id="18" w:name="sub_1007"/>
      <w:bookmarkEnd w:id="17"/>
      <w:r w:rsidRPr="00B34045">
        <w:rPr>
          <w:rFonts w:ascii="Times New Roman" w:eastAsia="Times New Roman" w:hAnsi="Times New Roman" w:cs="Times New Roman"/>
          <w:sz w:val="24"/>
          <w:szCs w:val="24"/>
        </w:rPr>
        <w:t xml:space="preserve">            За педагогическими работниками, находящимися в длительном отпуске, сохраняется место работы (должность).</w:t>
      </w:r>
    </w:p>
    <w:bookmarkEnd w:id="18"/>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обучающихся, количество групп.</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4.5.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4.5.1.Указанные отпуска по письменному заявлению работника могут быть присоединены к ежегодному оплачиваемому отпуску или использованы отдельно полностью или по частям.</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Перенесение отпуска на следующий рабочий год не допускается.</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4.6.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предусмотренных в коллективном договоре.</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i/>
          <w:iCs/>
          <w:sz w:val="24"/>
          <w:szCs w:val="24"/>
        </w:rPr>
      </w:pPr>
      <w:r w:rsidRPr="00B34045">
        <w:rPr>
          <w:rFonts w:ascii="Times New Roman" w:eastAsia="Times New Roman" w:hAnsi="Times New Roman" w:cs="Times New Roman"/>
          <w:sz w:val="24"/>
          <w:szCs w:val="24"/>
        </w:rPr>
        <w:t xml:space="preserve">4.7. Для медицинских работников устанавливается сокращенная продолжительность </w:t>
      </w:r>
      <w:r w:rsidRPr="00B34045">
        <w:rPr>
          <w:rFonts w:ascii="Times New Roman" w:eastAsia="Times New Roman" w:hAnsi="Times New Roman" w:cs="Times New Roman"/>
          <w:sz w:val="24"/>
          <w:szCs w:val="24"/>
        </w:rPr>
        <w:lastRenderedPageBreak/>
        <w:t xml:space="preserve">рабочего времени не более 36 часов в неделю </w:t>
      </w:r>
      <w:r w:rsidRPr="00B34045">
        <w:rPr>
          <w:rFonts w:ascii="Times New Roman" w:eastAsia="Times New Roman" w:hAnsi="Times New Roman" w:cs="Times New Roman"/>
          <w:iCs/>
          <w:sz w:val="24"/>
          <w:szCs w:val="24"/>
        </w:rPr>
        <w:t>(ст. 350 ТК РФ)</w:t>
      </w:r>
      <w:r w:rsidRPr="00B34045">
        <w:rPr>
          <w:rFonts w:ascii="Times New Roman" w:eastAsia="Times New Roman" w:hAnsi="Times New Roman" w:cs="Times New Roman"/>
          <w:i/>
          <w:iCs/>
          <w:sz w:val="24"/>
          <w:szCs w:val="24"/>
        </w:rPr>
        <w:t>.</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4.8. Для работников, являющихся инвалидами </w:t>
      </w:r>
      <w:r w:rsidRPr="00B34045">
        <w:rPr>
          <w:rFonts w:ascii="Times New Roman" w:eastAsia="Times New Roman" w:hAnsi="Times New Roman" w:cs="Times New Roman"/>
          <w:sz w:val="24"/>
          <w:szCs w:val="24"/>
          <w:lang w:val="en-US"/>
        </w:rPr>
        <w:t>I</w:t>
      </w:r>
      <w:r w:rsidRPr="00B34045">
        <w:rPr>
          <w:rFonts w:ascii="Times New Roman" w:eastAsia="Times New Roman" w:hAnsi="Times New Roman" w:cs="Times New Roman"/>
          <w:sz w:val="24"/>
          <w:szCs w:val="24"/>
        </w:rPr>
        <w:t xml:space="preserve"> или </w:t>
      </w:r>
      <w:r w:rsidRPr="00B34045">
        <w:rPr>
          <w:rFonts w:ascii="Times New Roman" w:eastAsia="Times New Roman" w:hAnsi="Times New Roman" w:cs="Times New Roman"/>
          <w:sz w:val="24"/>
          <w:szCs w:val="24"/>
          <w:lang w:val="en-US"/>
        </w:rPr>
        <w:t>II</w:t>
      </w:r>
      <w:r w:rsidRPr="00B34045">
        <w:rPr>
          <w:rFonts w:ascii="Times New Roman" w:eastAsia="Times New Roman" w:hAnsi="Times New Roman" w:cs="Times New Roman"/>
          <w:sz w:val="24"/>
          <w:szCs w:val="24"/>
        </w:rPr>
        <w:t xml:space="preserve"> группы, продолжительность рабочего времени устанавливается не более 35 часов в неделю с сохранением полной оплаты труда.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Инвалидам предоставляется ежегодный отпуск не менее 30 календарных дней (</w:t>
      </w:r>
      <w:r w:rsidRPr="00B34045">
        <w:rPr>
          <w:rFonts w:ascii="Times New Roman" w:eastAsia="Times New Roman" w:hAnsi="Times New Roman" w:cs="Times New Roman"/>
          <w:iCs/>
          <w:sz w:val="24"/>
          <w:szCs w:val="24"/>
        </w:rPr>
        <w:t>ст. 92 ТК РФ, ст. 23 Федерального закона от  24.11.1995 № 181-ФЗ «О социальной защите инвалидов в Российской Федерации»).</w:t>
      </w:r>
      <w:r w:rsidRPr="00B34045">
        <w:rPr>
          <w:rFonts w:ascii="Times New Roman" w:eastAsia="Times New Roman" w:hAnsi="Times New Roman" w:cs="Times New Roman"/>
          <w:sz w:val="24"/>
          <w:szCs w:val="24"/>
          <w:highlight w:val="yellow"/>
        </w:rPr>
        <w:t xml:space="preserve">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iCs/>
          <w:sz w:val="24"/>
          <w:szCs w:val="24"/>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4.9.  Стороны гарантируют женщинам, работающим в сельской местности, в соответствии со ст.263.1 ТК РФ:</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предоставление по их письменному заявлению одного дополнительного выходного дня в месяц без сохранения заработной платы;</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установление оплаты труда в повышенном размере на работах, где по условиям труда рабочий день разделен на части.</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ind w:firstLine="567"/>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val="en-US" w:eastAsia="ru-RU"/>
        </w:rPr>
        <w:t>V</w:t>
      </w:r>
      <w:r w:rsidRPr="00B34045">
        <w:rPr>
          <w:rFonts w:ascii="Times New Roman" w:eastAsia="Times New Roman" w:hAnsi="Times New Roman" w:cs="Times New Roman"/>
          <w:b/>
          <w:sz w:val="24"/>
          <w:szCs w:val="24"/>
          <w:lang w:eastAsia="ru-RU"/>
        </w:rPr>
        <w:t>. ГАРАНТИИ СОДЕЙСТВИЯ ЗАНЯТОСТИ</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 xml:space="preserve">5.1. </w:t>
      </w:r>
      <w:r w:rsidRPr="00B34045">
        <w:rPr>
          <w:rFonts w:ascii="Times New Roman" w:eastAsia="Times New Roman" w:hAnsi="Times New Roman" w:cs="Times New Roman"/>
          <w:b/>
          <w:sz w:val="24"/>
          <w:szCs w:val="24"/>
          <w:lang w:eastAsia="ru-RU"/>
        </w:rPr>
        <w:t xml:space="preserve">В целях предупреждения и недопущения  нарушении трудовых прав работников образовательной организации </w:t>
      </w:r>
      <w:r w:rsidRPr="00B34045">
        <w:rPr>
          <w:rFonts w:ascii="Times New Roman" w:eastAsia="Times New Roman" w:hAnsi="Times New Roman" w:cs="Times New Roman"/>
          <w:sz w:val="24"/>
          <w:szCs w:val="24"/>
          <w:lang w:eastAsia="ru-RU"/>
        </w:rPr>
        <w:t xml:space="preserve"> </w:t>
      </w:r>
      <w:r w:rsidRPr="00B34045">
        <w:rPr>
          <w:rFonts w:ascii="Times New Roman" w:eastAsia="Times New Roman" w:hAnsi="Times New Roman" w:cs="Times New Roman"/>
          <w:b/>
          <w:sz w:val="24"/>
          <w:szCs w:val="24"/>
          <w:lang w:eastAsia="ru-RU"/>
        </w:rPr>
        <w:t>работодатель обязуется: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5.1.1. Осуществлять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образовательной организаций.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5.1.3. Удовлетворять потребности организации в педагогических кадрах и переподготовке высвобождаемых работников.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5.2.</w:t>
      </w:r>
      <w:r w:rsidRPr="00B34045">
        <w:rPr>
          <w:rFonts w:ascii="Times New Roman" w:eastAsia="Times New Roman" w:hAnsi="Times New Roman" w:cs="Times New Roman"/>
          <w:b/>
          <w:sz w:val="24"/>
          <w:szCs w:val="24"/>
          <w:lang w:eastAsia="ru-RU"/>
        </w:rPr>
        <w:t xml:space="preserve"> Выборный орган первичной профсоюзной организации обязуется: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5.2.1.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5.2.2. Консультировать, проводить семинары-совещания, обучение профсоюзного актива с целью предотвращения нарушения прав работников и соблюдения гарантий работникам образовательной организации при реорганизации или ликвидации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5.2.3. Осуществлять общественный контроль за соблюдением прав работников, чьи должности подлежат приведению в соответствие с профессиональными стандартами.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5.2.4. Добивается включения в территориальные соглашения и  коллективный договор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5.3.</w:t>
      </w:r>
      <w:r w:rsidRPr="00B34045">
        <w:rPr>
          <w:rFonts w:ascii="Times New Roman" w:eastAsia="Times New Roman" w:hAnsi="Times New Roman" w:cs="Times New Roman"/>
          <w:b/>
          <w:sz w:val="24"/>
          <w:szCs w:val="24"/>
          <w:lang w:eastAsia="ru-RU"/>
        </w:rPr>
        <w:t xml:space="preserve"> Стороны договорились: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5.3.1. При проведении структурных преобразований в образовательной организации не допускать массовых сокращений работников, заранее планировать трудоустройство уволенных по сокращению работников.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5.3.2. Считать критериями массового увольнения работников в отрасли: </w:t>
      </w:r>
    </w:p>
    <w:p w:rsidR="00B34045" w:rsidRPr="00B34045" w:rsidRDefault="00B34045" w:rsidP="00B34045">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 увольнение работников в связи с ликвидацией образовательной организации численностью 15 и более работающих;</w:t>
      </w:r>
    </w:p>
    <w:p w:rsidR="00B34045" w:rsidRPr="00B34045" w:rsidRDefault="00B34045" w:rsidP="00B34045">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увольнение по сокращению численности (штата) не менее 10 процентов работников  образовательной организации в течение 90 календарных дней.</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5.3.3. Увольнение работников, связанное с ликвидацией, сокращением численности или штата работников организации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государственного казенного учреждения «Центр занятости населения Сабинского района».</w:t>
      </w:r>
    </w:p>
    <w:p w:rsidR="00B34045" w:rsidRPr="00B34045" w:rsidRDefault="00B34045" w:rsidP="00B34045">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Предусмотреть предоставление высвобождаемым работникам оплачиваемого времени для поиска новой работы до расторжения с ними трудового договора.</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5.3.4. При сокращении численности или штата работников организации предусмотреть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образовательной организации; председатель первичной профсоюзной организации, не освобожденный от основной работы, как в период исполнения этих полномочий, так и в течение двух лет после окончания срока их полномочий.</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5.3.5. Увольнение работников по п. 2 ч. 1 ст. 81 ТК РФ, являющихся членами профсоюза, производить с учетом мнения выборного органа первичной профсоюзной организации образовательной организации. </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5.4. Принимать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организации; проводить с этой целью взаимные консультации, принимать согласованные меры.</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5.5. Взаимодействовать с государственным казенным учреждением «Центр занятости населения Сабинского района» при решении вопросов, связанных с высвобождением работников в связи с сокращением рабочих мест. </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5.6. Подтверждать, что высвобождение работников, связанное с ликвидацией, перепрофилированием образовательной организации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5.7. Ежемесячно представлять в государственное казенное учреждение «Центр занятости населения Сабинского района» информацию о наличии вакантных рабочих мест (должностей), выполнении квоты для приема на работу инвалидов.</w:t>
      </w:r>
    </w:p>
    <w:p w:rsidR="00B34045" w:rsidRPr="00B34045" w:rsidRDefault="00B34045" w:rsidP="00B34045">
      <w:pPr>
        <w:widowControl w:val="0"/>
        <w:tabs>
          <w:tab w:val="left" w:pos="6865"/>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 введении режима неполного рабочего дня (смены) и (или) неполной рабочей недели, а также при приостановке производства работодатель обязан в письменной форме сообщить об этом в государственное казенное учреждение «Центр занятости населения Сабинского района» в течение трех рабочих дней после принятия решения о проведении соответствующих мероприятий», согласно ст. 25 Закона Российской Федерации от 19.04.1991 № 1032-1 «О занятости населения в Российской Федерации».</w:t>
      </w:r>
    </w:p>
    <w:p w:rsidR="00B34045" w:rsidRPr="00B34045" w:rsidRDefault="00B34045" w:rsidP="00B34045">
      <w:pPr>
        <w:widowControl w:val="0"/>
        <w:tabs>
          <w:tab w:val="left" w:pos="6865"/>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5.8. Оказывать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autoSpaceDE w:val="0"/>
        <w:autoSpaceDN w:val="0"/>
        <w:adjustRightInd w:val="0"/>
        <w:spacing w:after="0" w:line="240" w:lineRule="auto"/>
        <w:ind w:firstLine="709"/>
        <w:jc w:val="center"/>
        <w:rPr>
          <w:rFonts w:ascii="Times New Roman" w:eastAsia="Calibri" w:hAnsi="Times New Roman" w:cs="Times New Roman"/>
          <w:b/>
          <w:sz w:val="24"/>
          <w:szCs w:val="24"/>
        </w:rPr>
      </w:pPr>
      <w:r w:rsidRPr="00B34045">
        <w:rPr>
          <w:rFonts w:ascii="Times New Roman" w:eastAsia="Calibri" w:hAnsi="Times New Roman" w:cs="Times New Roman"/>
          <w:b/>
          <w:sz w:val="24"/>
          <w:szCs w:val="24"/>
          <w:lang w:val="en-US"/>
        </w:rPr>
        <w:lastRenderedPageBreak/>
        <w:t>VI</w:t>
      </w:r>
      <w:r w:rsidRPr="00B34045">
        <w:rPr>
          <w:rFonts w:ascii="Times New Roman" w:eastAsia="Calibri" w:hAnsi="Times New Roman" w:cs="Times New Roman"/>
          <w:b/>
          <w:sz w:val="24"/>
          <w:szCs w:val="24"/>
        </w:rPr>
        <w:t>. ДОПОЛНИТЕЛЬНОЕ ПРОФЕССИОНАЛЬНОЕ ОБРАЗОВАНИЕ РАБОТНИКОВ</w:t>
      </w: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B34045">
        <w:rPr>
          <w:rFonts w:ascii="Times New Roman" w:eastAsia="Calibri" w:hAnsi="Times New Roman" w:cs="Times New Roman"/>
          <w:sz w:val="24"/>
          <w:szCs w:val="24"/>
        </w:rPr>
        <w:t>6.1. </w:t>
      </w:r>
      <w:r w:rsidRPr="00B34045">
        <w:rPr>
          <w:rFonts w:ascii="Times New Roman" w:eastAsia="Calibri" w:hAnsi="Times New Roman" w:cs="Times New Roman"/>
          <w:b/>
          <w:sz w:val="24"/>
          <w:szCs w:val="24"/>
        </w:rPr>
        <w:t>Стороны договорились о том, что: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B34045">
        <w:rPr>
          <w:rFonts w:ascii="Times New Roman" w:eastAsia="Times New Roman" w:hAnsi="Times New Roman" w:cs="Times New Roman"/>
          <w:sz w:val="24"/>
          <w:szCs w:val="24"/>
          <w:vertAlign w:val="superscript"/>
          <w:lang w:eastAsia="ru-RU"/>
        </w:rPr>
        <w:footnoteReference w:id="1"/>
      </w:r>
      <w:r w:rsidRPr="00B34045">
        <w:rPr>
          <w:rFonts w:ascii="Times New Roman" w:eastAsia="Times New Roman" w:hAnsi="Times New Roman" w:cs="Times New Roman"/>
          <w:sz w:val="24"/>
          <w:szCs w:val="24"/>
          <w:lang w:eastAsia="ru-RU"/>
        </w:rPr>
        <w:t>.</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B34045">
        <w:rPr>
          <w:rFonts w:ascii="Times New Roman" w:eastAsia="Calibri" w:hAnsi="Times New Roman" w:cs="Times New Roman"/>
          <w:sz w:val="24"/>
          <w:szCs w:val="24"/>
          <w:vertAlign w:val="superscript"/>
        </w:rPr>
        <w:footnoteReference w:id="2"/>
      </w:r>
      <w:r w:rsidRPr="00B34045">
        <w:rPr>
          <w:rFonts w:ascii="Times New Roman" w:eastAsia="Calibri" w:hAnsi="Times New Roman" w:cs="Times New Roman"/>
          <w:sz w:val="24"/>
          <w:szCs w:val="24"/>
        </w:rPr>
        <w:t>.</w:t>
      </w:r>
    </w:p>
    <w:p w:rsidR="00B34045" w:rsidRPr="00B34045" w:rsidRDefault="00B34045" w:rsidP="00B34045">
      <w:pPr>
        <w:widowControl w:val="0"/>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Times New Roman" w:hAnsi="Times New Roman" w:cs="Times New Roman"/>
          <w:sz w:val="24"/>
          <w:szCs w:val="24"/>
          <w:lang w:eastAsia="ru-RU"/>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B34045">
        <w:rPr>
          <w:rFonts w:ascii="Times New Roman" w:eastAsia="Times New Roman" w:hAnsi="Times New Roman" w:cs="Times New Roman"/>
          <w:sz w:val="24"/>
          <w:szCs w:val="24"/>
          <w:vertAlign w:val="superscript"/>
          <w:lang w:eastAsia="ru-RU"/>
        </w:rPr>
        <w:footnoteReference w:id="3"/>
      </w:r>
      <w:r w:rsidRPr="00B34045">
        <w:rPr>
          <w:rFonts w:ascii="Times New Roman" w:eastAsia="Calibri" w:hAnsi="Times New Roman" w:cs="Times New Roman"/>
          <w:sz w:val="24"/>
          <w:szCs w:val="24"/>
        </w:rPr>
        <w:t>.</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6.1.3.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B34045">
        <w:rPr>
          <w:rFonts w:ascii="Times New Roman" w:eastAsia="Calibri" w:hAnsi="Times New Roman" w:cs="Times New Roman"/>
          <w:sz w:val="24"/>
          <w:szCs w:val="24"/>
          <w:vertAlign w:val="superscript"/>
        </w:rPr>
        <w:footnoteReference w:id="4"/>
      </w:r>
      <w:r w:rsidRPr="00B34045">
        <w:rPr>
          <w:rFonts w:ascii="Times New Roman" w:eastAsia="Calibri" w:hAnsi="Times New Roman" w:cs="Times New Roman"/>
          <w:sz w:val="24"/>
          <w:szCs w:val="24"/>
        </w:rPr>
        <w:t xml:space="preserve">. </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6.1.5.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6.1.6.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B34045">
        <w:rPr>
          <w:rFonts w:ascii="Times New Roman" w:eastAsia="Calibri" w:hAnsi="Times New Roman" w:cs="Times New Roman"/>
          <w:sz w:val="24"/>
          <w:szCs w:val="24"/>
          <w:vertAlign w:val="superscript"/>
        </w:rPr>
        <w:footnoteReference w:id="5"/>
      </w:r>
      <w:r w:rsidRPr="00B34045">
        <w:rPr>
          <w:rFonts w:ascii="Times New Roman" w:eastAsia="Calibri" w:hAnsi="Times New Roman" w:cs="Times New Roman"/>
          <w:sz w:val="24"/>
          <w:szCs w:val="24"/>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lastRenderedPageBreak/>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6.1.9. Гарантии и компенсации, предусмотренные статьями </w:t>
      </w:r>
      <w:r w:rsidRPr="00B34045">
        <w:rPr>
          <w:rFonts w:ascii="Times New Roman" w:eastAsia="Calibri" w:hAnsi="Times New Roman" w:cs="Times New Roman"/>
          <w:sz w:val="24"/>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Финансовое обеспечение данных гарантий осуществляется работодателем за счет бюджетных и/или внебюджетных средств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val="en-US" w:eastAsia="ru-RU"/>
        </w:rPr>
        <w:t>VII</w:t>
      </w:r>
      <w:r w:rsidRPr="00B34045">
        <w:rPr>
          <w:rFonts w:ascii="Times New Roman" w:eastAsia="Times New Roman" w:hAnsi="Times New Roman" w:cs="Times New Roman"/>
          <w:b/>
          <w:sz w:val="24"/>
          <w:szCs w:val="24"/>
          <w:lang w:eastAsia="ru-RU"/>
        </w:rPr>
        <w:t>. ОПЛАТА  И НОРМЫ ТРУДА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u w:val="single"/>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ab/>
        <w:t xml:space="preserve">7.1. </w:t>
      </w:r>
      <w:r w:rsidRPr="00B34045">
        <w:rPr>
          <w:rFonts w:ascii="Times New Roman" w:eastAsia="Times New Roman" w:hAnsi="Times New Roman" w:cs="Times New Roman"/>
          <w:b/>
          <w:sz w:val="24"/>
          <w:szCs w:val="24"/>
          <w:lang w:eastAsia="ru-RU"/>
        </w:rPr>
        <w:t>Стороны подтверждают, что: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Запрещается какая-либо дискриминация при установлении и изменении условий оплаты труда.</w:t>
      </w:r>
    </w:p>
    <w:p w:rsidR="00B34045" w:rsidRPr="00B34045" w:rsidRDefault="00B34045" w:rsidP="00B34045">
      <w:pPr>
        <w:widowControl w:val="0"/>
        <w:suppressAutoHyphens/>
        <w:autoSpaceDE w:val="0"/>
        <w:spacing w:after="0" w:line="240" w:lineRule="auto"/>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7.1.2. Система оплаты труда работников образовательной организации устанавливается локальными нормативными актами по согласованию с выборным органом первичной</w:t>
      </w:r>
      <w:r w:rsidRPr="00B34045">
        <w:rPr>
          <w:rFonts w:ascii="Times New Roman" w:eastAsia="Arial" w:hAnsi="Times New Roman" w:cs="Times New Roman"/>
          <w:sz w:val="24"/>
          <w:szCs w:val="24"/>
          <w:lang w:eastAsia="ar-SA"/>
        </w:rPr>
        <w:tab/>
        <w:t xml:space="preserve"> профсоюзной организации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7.1.3. Вопросы оплаты труда регулируются постановлением Исполнительного комитета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Сабинского муниципального района РТ «Об условиях оплаты труда работников муниципальных образовательных организаций Сабинского муниципального района РТ » №983-п от 05.07.2023г. и прилагаемым к нему приложением: Положение об условиях оплаты труда работников дошкольных образовательных организаций Сабинского муниципального района РТ.</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7.1.3.1. Заработная плата работников, устанавливаемая в соответствии с пунктом | постановления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обязанностей работников и выполнения ими работ той же квалификации.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7.1.4. Отнесение должностей работников образовательной организации к профессиональным квалификационным группам осуществляется на основании </w:t>
      </w:r>
      <w:r w:rsidRPr="00B34045">
        <w:rPr>
          <w:rFonts w:ascii="Times New Roman" w:eastAsia="Times New Roman" w:hAnsi="Times New Roman" w:cs="Times New Roman"/>
          <w:sz w:val="24"/>
          <w:szCs w:val="24"/>
        </w:rPr>
        <w:lastRenderedPageBreak/>
        <w:t>нормативных правовых актов Российской Федерации.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7.2. Формирование фонда оплаты труда  образовательной организации осуществляется в пределах объема средств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а) окладов (должностных окладов); ставок заработной платы;</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 выплат стимулирующего характера;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выплат компенсационного характера.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7.2.1. Базовые оклады работников образовательной организаций устанавливаются постановлением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7.2.2. Стимулирующий фонд оплаты труда в себя: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за интенсивность и высокие результаты работы;</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за стаж работы по профилю;</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за квалификационную категорию;</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за качество выполняемых работ;</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премиальные и иные поощрительные выплаты.</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Размеры, порядок и условия выплат стимулирующего 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 органом первичной профсоюзной организации и закрепляется в положении об условиях оплаты труда образовательной организации (приложение № 5 к настоящему коллективному договору). </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Выплаты за интенсивность и высокие результаты работы подразделяются на:</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за специфику образовательной программы;</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за наличие почетных званий, государственных наград.</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Выплаты за качество выполняемых работ устанавливаются работникам образовательной организации по результатам труда за определенный период времени  (приложения № 6 к настоящему коллективному договору).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организации и условия осуществления выплат определяются ежегодно на основании задач, поставленных перед организацией.</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При разработке и утверждении в образовательной организации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вознаграждение должно следовать за достижением результата (принцип своевременности);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размер вознаграждения работника должен определяться на основе объективной оценки результатов его труда (принцип объективности);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работник должен знать, какое вознаграждение он получит в зависимости от результатов своего труда (принцип предсказуемости);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правила определения вознаграждения должны быть понятны каждому работнику (принцип справедливости);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принятие решений о выплатах и их размерах должны осуществляться по согласованию с выборным органом первичной профсоюзной организации (принцип </w:t>
      </w:r>
      <w:r w:rsidRPr="00B34045">
        <w:rPr>
          <w:rFonts w:ascii="Times New Roman" w:eastAsia="Calibri" w:hAnsi="Times New Roman" w:cs="Times New Roman"/>
          <w:sz w:val="24"/>
          <w:szCs w:val="24"/>
        </w:rPr>
        <w:lastRenderedPageBreak/>
        <w:t>прозрачности).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7.2.3. К выплатам компенсационного характера в образовательной организации относятся:</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eastAsia="ru-RU"/>
        </w:rPr>
        <w:t xml:space="preserve">- </w:t>
      </w:r>
      <w:r w:rsidRPr="00B34045">
        <w:rPr>
          <w:rFonts w:ascii="Times New Roman" w:eastAsia="Times New Roman" w:hAnsi="Times New Roman" w:cs="Times New Roman"/>
          <w:sz w:val="24"/>
          <w:szCs w:val="24"/>
        </w:rPr>
        <w:t xml:space="preserve"> выплаты специалистам за работу в сельской местности;</w:t>
      </w:r>
    </w:p>
    <w:p w:rsidR="00B34045" w:rsidRPr="00B34045" w:rsidRDefault="00B34045" w:rsidP="00B34045">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выплаты работникам, занятым на работах с вредными и (или) опасными и иными особыми условиями труда;</w:t>
      </w:r>
      <w:r w:rsidRPr="00B34045">
        <w:rPr>
          <w:rFonts w:ascii="Times New Roman" w:eastAsia="Calibri" w:hAnsi="Times New Roman" w:cs="Times New Roman"/>
          <w:sz w:val="24"/>
          <w:szCs w:val="24"/>
        </w:rPr>
        <w:t xml:space="preserve"> </w:t>
      </w:r>
    </w:p>
    <w:p w:rsidR="00B34045" w:rsidRPr="00B34045" w:rsidRDefault="00B34045" w:rsidP="00B34045">
      <w:pPr>
        <w:suppressAutoHyphens/>
        <w:autoSpaceDE w:val="0"/>
        <w:spacing w:after="0" w:line="240" w:lineRule="auto"/>
        <w:ind w:firstLine="708"/>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при выполнении работ в других условиях, отклоняющихся от нормальных.</w:t>
      </w:r>
    </w:p>
    <w:p w:rsidR="00B34045" w:rsidRPr="00B34045" w:rsidRDefault="00B34045" w:rsidP="00B34045">
      <w:pPr>
        <w:suppressAutoHyphens/>
        <w:autoSpaceDE w:val="0"/>
        <w:spacing w:after="0" w:line="240" w:lineRule="auto"/>
        <w:ind w:firstLine="708"/>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rsidR="00B34045" w:rsidRPr="00B34045" w:rsidRDefault="00B34045" w:rsidP="00B34045">
      <w:pPr>
        <w:autoSpaceDE w:val="0"/>
        <w:autoSpaceDN w:val="0"/>
        <w:adjustRightInd w:val="0"/>
        <w:spacing w:after="0" w:line="240" w:lineRule="auto"/>
        <w:ind w:firstLine="720"/>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локальными нормативными актами.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7.3. В пределах выделенного фонда оплаты труда образовательная организация по согласованию с Исполнительным комитетом Сабинского муниципального района Республики Татарстан устанавливает штатное расписание и определяет должностные обязанности работников.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7.4.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7.5. </w:t>
      </w:r>
      <w:bookmarkStart w:id="19" w:name="sub_1366"/>
      <w:r w:rsidRPr="00B34045">
        <w:rPr>
          <w:rFonts w:ascii="Times New Roman" w:eastAsia="Times New Roman" w:hAnsi="Times New Roman" w:cs="Times New Roman"/>
          <w:sz w:val="24"/>
          <w:szCs w:val="24"/>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7.5.1.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w:t>
      </w:r>
      <w:bookmarkEnd w:id="19"/>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Расходы по перечислению заработной платы в кредитную организацию несет работодатель.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Выплаты производить: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первую половину месяца – 25  числа каждого месяца;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вторую половину месяца – 10 числа каждого месяца, следующего за расчетным периодом.</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MS Mincho" w:hAnsi="Times New Roman" w:cs="Times New Roman"/>
          <w:iCs/>
          <w:sz w:val="24"/>
          <w:szCs w:val="24"/>
          <w:lang w:eastAsia="ru-RU"/>
        </w:rPr>
      </w:pPr>
      <w:r w:rsidRPr="00B34045">
        <w:rPr>
          <w:rFonts w:ascii="Times New Roman" w:eastAsia="MS Mincho" w:hAnsi="Times New Roman" w:cs="Times New Roman"/>
          <w:iCs/>
          <w:sz w:val="24"/>
          <w:szCs w:val="24"/>
          <w:lang w:eastAsia="ru-RU"/>
        </w:rPr>
        <w:t>При выплате заработной платы работнику вручается расчетный листок, с указанием:</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составных частей заработной платы, причитающейся ему за соответствующий период;</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размеров и оснований произведенных удержаний;</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общей денежной суммы, подлежащей выплате.</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7.6. С письменного согласия работника допускается его привлечение к работе, за </w:t>
      </w:r>
      <w:r w:rsidRPr="00B34045">
        <w:rPr>
          <w:rFonts w:ascii="Times New Roman" w:eastAsia="Times New Roman" w:hAnsi="Times New Roman" w:cs="Times New Roman"/>
          <w:sz w:val="24"/>
          <w:szCs w:val="24"/>
        </w:rPr>
        <w:lastRenderedPageBreak/>
        <w:t>пределами нормальной продолжительности рабочего времени, в случае неявки сменяющего работника.</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Переработка рабочего времени воспитателей, младших воспитателей вследствие неявки сменяющего работника</w:t>
      </w:r>
      <w:r w:rsidRPr="00B34045">
        <w:rPr>
          <w:rFonts w:ascii="Times New Roman" w:eastAsia="Times New Roman" w:hAnsi="Times New Roman" w:cs="Times New Roman"/>
          <w:i/>
          <w:iCs/>
          <w:sz w:val="24"/>
          <w:szCs w:val="24"/>
          <w:lang w:eastAsia="ru-RU"/>
        </w:rPr>
        <w:t xml:space="preserve">, </w:t>
      </w:r>
      <w:r w:rsidRPr="00B34045">
        <w:rPr>
          <w:rFonts w:ascii="Times New Roman" w:eastAsia="Times New Roman" w:hAnsi="Times New Roman" w:cs="Times New Roman"/>
          <w:sz w:val="24"/>
          <w:szCs w:val="24"/>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локальным нормативным актом или трудовым договором.</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образовательной организации с оплатой за количество часов замены в одинарном размере.</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Переработка рабочего времени педагогических работников вследствие неявки педагогического работника, осуществляемая по инициативе работодателя за пределами рабочего времени, установленного тарификацией, расписанием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Сверхурочные работы не должны превышать для каждого работника четырех часов в течение двух дней подряд и 120 часов в год.</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Работодатель обязан обеспечить точный учет продолжительности сверхурочной работы каждого работника.</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7.7. Работа в выходной день и нерабочий праздничный день оплачивается не менее чем в двойном размере:</w:t>
      </w:r>
    </w:p>
    <w:p w:rsidR="00B34045" w:rsidRPr="00B34045" w:rsidRDefault="00B34045" w:rsidP="00B34045">
      <w:pPr>
        <w:widowControl w:val="0"/>
        <w:autoSpaceDE w:val="0"/>
        <w:autoSpaceDN w:val="0"/>
        <w:adjustRightInd w:val="0"/>
        <w:spacing w:after="0" w:line="240" w:lineRule="auto"/>
        <w:ind w:firstLine="991"/>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B34045" w:rsidRPr="00B34045" w:rsidRDefault="00B34045" w:rsidP="00B34045">
      <w:pPr>
        <w:widowControl w:val="0"/>
        <w:autoSpaceDE w:val="0"/>
        <w:autoSpaceDN w:val="0"/>
        <w:adjustRightInd w:val="0"/>
        <w:spacing w:after="0" w:line="240" w:lineRule="auto"/>
        <w:ind w:firstLine="991"/>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Конкретные размеры оплаты труда за работу в выходной или нерабочий праздничный день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7.8. Время простоя по вине работодателя оплачивается в размере не менее 2/3 средней заработной платы работника.</w:t>
      </w:r>
    </w:p>
    <w:p w:rsidR="00B34045" w:rsidRPr="00B34045" w:rsidRDefault="00B34045" w:rsidP="00B34045">
      <w:pPr>
        <w:widowControl w:val="0"/>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Время простоя по вине работника не оплачивается.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w:t>
      </w:r>
      <w:r w:rsidRPr="00B34045">
        <w:rPr>
          <w:rFonts w:ascii="Times New Roman" w:eastAsia="Times New Roman" w:hAnsi="Times New Roman" w:cs="Times New Roman"/>
          <w:sz w:val="24"/>
          <w:szCs w:val="24"/>
          <w:lang w:eastAsia="ru-RU"/>
        </w:rPr>
        <w:lastRenderedPageBreak/>
        <w:t>представителю работодателя.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При приостановлении образовательной деятельности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B34045">
        <w:rPr>
          <w:rFonts w:ascii="Times New Roman" w:eastAsia="Times New Roman" w:hAnsi="Times New Roman" w:cs="Times New Roman"/>
          <w:sz w:val="24"/>
          <w:szCs w:val="24"/>
        </w:rPr>
        <w:t>7.9.</w:t>
      </w:r>
      <w:r w:rsidRPr="00B34045">
        <w:rPr>
          <w:rFonts w:ascii="Times New Roman" w:eastAsia="Times New Roman" w:hAnsi="Times New Roman" w:cs="Times New Roman"/>
          <w:b/>
          <w:sz w:val="24"/>
          <w:szCs w:val="24"/>
        </w:rPr>
        <w:t xml:space="preserve"> </w:t>
      </w:r>
      <w:r w:rsidRPr="00B34045">
        <w:rPr>
          <w:rFonts w:ascii="Times New Roman" w:eastAsia="Calibri" w:hAnsi="Times New Roman" w:cs="Times New Roman"/>
          <w:bCs/>
          <w:sz w:val="24"/>
          <w:szCs w:val="24"/>
          <w:lang w:eastAsia="ru-RU"/>
        </w:rPr>
        <w:t xml:space="preserve">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ста пятидесятой действующей в это время </w:t>
      </w:r>
      <w:hyperlink r:id="rId9" w:history="1">
        <w:r w:rsidRPr="00B34045">
          <w:rPr>
            <w:rFonts w:ascii="Times New Roman" w:eastAsia="Times New Roman" w:hAnsi="Times New Roman" w:cs="Times New Roman"/>
            <w:bCs/>
            <w:sz w:val="24"/>
            <w:szCs w:val="24"/>
          </w:rPr>
          <w:t>ключевой ставки</w:t>
        </w:r>
      </w:hyperlink>
      <w:r w:rsidRPr="00B34045">
        <w:rPr>
          <w:rFonts w:ascii="Times New Roman" w:eastAsia="Calibri" w:hAnsi="Times New Roman" w:cs="Times New Roman"/>
          <w:b/>
          <w:bCs/>
          <w:sz w:val="24"/>
          <w:szCs w:val="24"/>
          <w:lang w:eastAsia="ru-RU"/>
        </w:rPr>
        <w:t xml:space="preserve"> </w:t>
      </w:r>
      <w:r w:rsidRPr="00B34045">
        <w:rPr>
          <w:rFonts w:ascii="Times New Roman" w:eastAsia="Calibri" w:hAnsi="Times New Roman" w:cs="Times New Roman"/>
          <w:bCs/>
          <w:sz w:val="24"/>
          <w:szCs w:val="24"/>
          <w:lang w:eastAsia="ru-RU"/>
        </w:rPr>
        <w:t>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B34045">
        <w:rPr>
          <w:rFonts w:ascii="Times New Roman" w:eastAsia="Times New Roman" w:hAnsi="Times New Roman" w:cs="Times New Roman"/>
          <w:bCs/>
          <w:sz w:val="24"/>
          <w:szCs w:val="24"/>
        </w:rPr>
        <w:tab/>
      </w:r>
      <w:r w:rsidRPr="00B34045">
        <w:rPr>
          <w:rFonts w:ascii="Times New Roman" w:eastAsia="Times New Roman" w:hAnsi="Times New Roman" w:cs="Times New Roman"/>
          <w:sz w:val="24"/>
          <w:szCs w:val="24"/>
        </w:rPr>
        <w:t>Размер выплачиваемой работнику денежной компенсации может быть повышен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Calibri" w:hAnsi="Times New Roman" w:cs="Times New Roman"/>
          <w:bCs/>
          <w:sz w:val="24"/>
          <w:szCs w:val="24"/>
          <w:lang w:eastAsia="ru-RU"/>
        </w:rPr>
      </w:pPr>
      <w:r w:rsidRPr="00B34045">
        <w:rPr>
          <w:rFonts w:ascii="Times New Roman" w:eastAsia="Times New Roman" w:hAnsi="Times New Roman" w:cs="Times New Roman"/>
          <w:sz w:val="24"/>
          <w:szCs w:val="24"/>
        </w:rPr>
        <w:t xml:space="preserve">7.10. В случае задержки выплаты заработной платы на срок более 15 </w:t>
      </w:r>
      <w:r w:rsidRPr="00B34045">
        <w:rPr>
          <w:rFonts w:ascii="Times New Roman" w:eastAsia="Calibri" w:hAnsi="Times New Roman" w:cs="Times New Roman"/>
          <w:bCs/>
          <w:sz w:val="24"/>
          <w:szCs w:val="24"/>
          <w:lang w:eastAsia="ru-RU"/>
        </w:rPr>
        <w:t>дней работник имеет право, известив работодателя в письменной форме, приостановить работу на весь период до выплаты задержанной суммы.</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B34045">
        <w:rPr>
          <w:rFonts w:ascii="Times New Roman" w:eastAsia="Calibri" w:hAnsi="Times New Roman" w:cs="Times New Roman"/>
          <w:bCs/>
          <w:sz w:val="24"/>
          <w:szCs w:val="24"/>
          <w:lang w:eastAsia="ru-RU"/>
        </w:rPr>
        <w:t>В период приостановления работы работник имеет право в свое рабочее время отсутствовать на рабочем месте.</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Calibri" w:hAnsi="Times New Roman" w:cs="Times New Roman"/>
          <w:bCs/>
          <w:sz w:val="24"/>
          <w:szCs w:val="24"/>
          <w:lang w:eastAsia="ru-RU"/>
        </w:rPr>
      </w:pPr>
      <w:r w:rsidRPr="00B34045">
        <w:rPr>
          <w:rFonts w:ascii="Times New Roman" w:eastAsia="Calibri" w:hAnsi="Times New Roman" w:cs="Times New Roman"/>
          <w:bCs/>
          <w:sz w:val="24"/>
          <w:szCs w:val="24"/>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34045">
        <w:rPr>
          <w:rFonts w:ascii="Times New Roman" w:eastAsia="Calibri" w:hAnsi="Times New Roman" w:cs="Times New Roman"/>
          <w:bCs/>
          <w:sz w:val="24"/>
          <w:szCs w:val="24"/>
          <w:lang w:eastAsia="ru-RU"/>
        </w:rPr>
        <w:t xml:space="preserve">7.11. Оплата труда работников, занятых на работах с вредными и (или) опасными условиями труда, устанавливается </w:t>
      </w:r>
      <w:bookmarkStart w:id="20" w:name="sub_1473"/>
      <w:r w:rsidRPr="00B34045">
        <w:rPr>
          <w:rFonts w:ascii="Times New Roman" w:eastAsia="Calibri" w:hAnsi="Times New Roman" w:cs="Times New Roman"/>
          <w:bCs/>
          <w:sz w:val="24"/>
          <w:szCs w:val="24"/>
          <w:lang w:eastAsia="ru-RU"/>
        </w:rPr>
        <w:t xml:space="preserve">по результатам специальной оценки условий труда (приложение № 7 к настоящему коллективному договору). </w:t>
      </w:r>
      <w:r w:rsidRPr="00B34045">
        <w:rPr>
          <w:rFonts w:ascii="Times New Roman" w:eastAsia="Times New Roman" w:hAnsi="Times New Roman" w:cs="Times New Roman"/>
          <w:sz w:val="24"/>
          <w:szCs w:val="24"/>
        </w:rPr>
        <w:t xml:space="preserve"> </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ab/>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0" w:anchor="sub_372" w:history="1">
        <w:r w:rsidRPr="00B34045">
          <w:rPr>
            <w:rFonts w:ascii="Times New Roman" w:eastAsia="Times New Roman" w:hAnsi="Times New Roman" w:cs="Times New Roman"/>
            <w:bCs/>
            <w:sz w:val="24"/>
            <w:szCs w:val="24"/>
          </w:rPr>
          <w:t>ст. 372</w:t>
        </w:r>
      </w:hyperlink>
      <w:r w:rsidRPr="00B34045">
        <w:rPr>
          <w:rFonts w:ascii="Times New Roman" w:eastAsia="Times New Roman" w:hAnsi="Times New Roman" w:cs="Times New Roman"/>
          <w:sz w:val="24"/>
          <w:szCs w:val="24"/>
        </w:rPr>
        <w:t xml:space="preserve"> ТК РФ для принятия локальных нормативных актов либо  трудовым договором.</w:t>
      </w:r>
    </w:p>
    <w:bookmarkEnd w:id="20"/>
    <w:p w:rsidR="00B34045" w:rsidRPr="00B34045" w:rsidRDefault="00B34045" w:rsidP="00B34045">
      <w:pPr>
        <w:widowControl w:val="0"/>
        <w:autoSpaceDE w:val="0"/>
        <w:autoSpaceDN w:val="0"/>
        <w:adjustRightInd w:val="0"/>
        <w:spacing w:after="0" w:line="240" w:lineRule="auto"/>
        <w:ind w:firstLine="708"/>
        <w:jc w:val="both"/>
        <w:rPr>
          <w:rFonts w:ascii="Times New Roman" w:eastAsia="MS Mincho" w:hAnsi="Times New Roman" w:cs="Times New Roman"/>
          <w:sz w:val="24"/>
          <w:szCs w:val="24"/>
          <w:lang w:eastAsia="ru-RU"/>
        </w:rPr>
      </w:pPr>
      <w:r w:rsidRPr="00B34045">
        <w:rPr>
          <w:rFonts w:ascii="Times New Roman" w:eastAsia="MS Mincho" w:hAnsi="Times New Roman" w:cs="Times New Roman"/>
          <w:sz w:val="24"/>
          <w:szCs w:val="24"/>
          <w:lang w:eastAsia="ru-RU"/>
        </w:rPr>
        <w:t>Повышение заработной платы по указанным основаниям производится по результатам специальной оценки условий труда.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7.12.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29.12.2006 № 255-ФЗ «Об обязательном социальном страховании на случай временной нетрудоспособности и в связи с материнством»).</w:t>
      </w:r>
      <w:r w:rsidRPr="00B34045">
        <w:rPr>
          <w:rFonts w:ascii="Times New Roman" w:eastAsia="Times New Roman" w:hAnsi="Times New Roman" w:cs="Times New Roman"/>
          <w:sz w:val="24"/>
          <w:szCs w:val="24"/>
        </w:rPr>
        <w:tab/>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B34045">
        <w:rPr>
          <w:rFonts w:ascii="Times New Roman" w:eastAsia="Times New Roman" w:hAnsi="Times New Roman" w:cs="Times New Roman"/>
          <w:sz w:val="24"/>
          <w:szCs w:val="24"/>
        </w:rPr>
        <w:t>7.13.</w:t>
      </w:r>
      <w:r w:rsidRPr="00B34045">
        <w:rPr>
          <w:rFonts w:ascii="Times New Roman" w:eastAsia="Times New Roman" w:hAnsi="Times New Roman" w:cs="Times New Roman"/>
          <w:b/>
          <w:sz w:val="24"/>
          <w:szCs w:val="24"/>
        </w:rPr>
        <w:t xml:space="preserve">  Выборный орган первичной профсоюзной организации:</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7.13.1.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7.13.2. Информирует профсоюзный актив по вопросам оплаты труда, трудового законодательства, жилищного, пенсионного законодательства и норм социального страхования.</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B34045">
        <w:rPr>
          <w:rFonts w:ascii="Times New Roman" w:eastAsia="Times New Roman" w:hAnsi="Times New Roman" w:cs="Times New Roman"/>
          <w:b/>
          <w:sz w:val="24"/>
          <w:szCs w:val="24"/>
          <w:lang w:val="en-US" w:eastAsia="ru-RU"/>
        </w:rPr>
        <w:t>VIII</w:t>
      </w:r>
      <w:r w:rsidRPr="00B34045">
        <w:rPr>
          <w:rFonts w:ascii="Times New Roman" w:eastAsia="Times New Roman" w:hAnsi="Times New Roman" w:cs="Times New Roman"/>
          <w:b/>
          <w:sz w:val="24"/>
          <w:szCs w:val="24"/>
          <w:lang w:eastAsia="ru-RU"/>
        </w:rPr>
        <w:t>. Условия и Охрана труда.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Стороны коллективного договора рассматривают охрану труда и здоровья работников образовательной организаций в качестве одного из приоритетных направлений деятельности.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8.1. </w:t>
      </w:r>
      <w:r w:rsidRPr="00B34045">
        <w:rPr>
          <w:rFonts w:ascii="Times New Roman" w:eastAsia="Times New Roman" w:hAnsi="Times New Roman" w:cs="Times New Roman"/>
          <w:b/>
          <w:sz w:val="24"/>
          <w:szCs w:val="24"/>
          <w:lang w:eastAsia="ru-RU"/>
        </w:rPr>
        <w:t>Стороны обеспечивают  выполнение:</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8.1.1. Трудового кодекса Российской Федерации, Федерального закона от 24.07.1998 № 125-ФЗ «Об обязательном социальном страховании от несчастных случаев и профессиональных заболеваний», Федерального закона от 29.12.2012 № 273-ФЗ «Об образовании в Российской Федерации», Федерального закона от 28.12.2013 № 426-ФЗ «О специальной оценке условий труда», Закона Республики Татарстан от 22.07.2013 № 68-ЗРТ «Об образовании».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ab/>
        <w:t xml:space="preserve">8.2. </w:t>
      </w:r>
      <w:r w:rsidRPr="00B34045">
        <w:rPr>
          <w:rFonts w:ascii="Times New Roman" w:eastAsia="Times New Roman" w:hAnsi="Times New Roman" w:cs="Times New Roman"/>
          <w:b/>
          <w:sz w:val="24"/>
          <w:szCs w:val="24"/>
          <w:lang w:eastAsia="ru-RU"/>
        </w:rPr>
        <w:t>Работодатель:</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8.2.1</w:t>
      </w:r>
      <w:r w:rsidRPr="00B34045">
        <w:rPr>
          <w:rFonts w:ascii="Times New Roman" w:eastAsia="Times New Roman" w:hAnsi="Times New Roman" w:cs="Times New Roman"/>
          <w:color w:val="C0504D"/>
          <w:sz w:val="24"/>
          <w:szCs w:val="24"/>
          <w:lang w:eastAsia="ru-RU"/>
        </w:rPr>
        <w:t xml:space="preserve">. </w:t>
      </w:r>
      <w:r w:rsidRPr="00B34045">
        <w:rPr>
          <w:rFonts w:ascii="Times New Roman" w:eastAsia="Times New Roman" w:hAnsi="Times New Roman" w:cs="Times New Roman"/>
          <w:sz w:val="24"/>
          <w:szCs w:val="24"/>
          <w:lang w:eastAsia="ru-RU"/>
        </w:rPr>
        <w:t>Производит учет и регулярный анализ случаев производственного травматизма и профессиональных заболеваний работников образовательной организации и обучающихся, разрабатывает рекомендации и мероприятия по их снижению и предупреждению. Результаты анализа производственного травматизма и профзаболеваний доводит до сведения Сабинской районной профсоюзной организации работников образования.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34045">
        <w:rPr>
          <w:rFonts w:ascii="Times New Roman" w:eastAsia="Times New Roman" w:hAnsi="Times New Roman" w:cs="Times New Roman"/>
          <w:color w:val="C00000"/>
          <w:sz w:val="24"/>
          <w:szCs w:val="24"/>
          <w:lang w:eastAsia="ru-RU"/>
        </w:rPr>
        <w:t xml:space="preserve">8.2.2. </w:t>
      </w:r>
      <w:r w:rsidRPr="00B34045">
        <w:rPr>
          <w:rFonts w:ascii="Times New Roman" w:eastAsia="Times New Roman" w:hAnsi="Times New Roman" w:cs="Times New Roman"/>
          <w:sz w:val="24"/>
          <w:szCs w:val="24"/>
        </w:rPr>
        <w:t xml:space="preserve"> В соответствии с требованиями постановления Правительства Российской Федерации от 24 декабря 2021г. №2464 «О порядке обучения по охране труда и проверки знания требований охраны труда» организует:</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проведение обучения по охране труда, проверке знаний требований по охране труда работников образовательной организаций,</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контроль за обучением, проверкой знаний требований охраны труда работников образовательной организаций,.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color w:val="C00000"/>
          <w:sz w:val="24"/>
          <w:szCs w:val="24"/>
        </w:rPr>
        <w:t xml:space="preserve">8.2.3. </w:t>
      </w:r>
      <w:r w:rsidRPr="00B34045">
        <w:rPr>
          <w:rFonts w:ascii="Times New Roman" w:eastAsia="Times New Roman" w:hAnsi="Times New Roman" w:cs="Times New Roman"/>
          <w:sz w:val="24"/>
          <w:szCs w:val="24"/>
        </w:rPr>
        <w:t>Ежегодно (не позднее 1 марта) информирует Районный комитет профсоюза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8.2.4. Обеспечивает финансирование мероприятий по охране труда на очередной календарный год в размере не менее 0,2 процента суммы затрат на образовательные услуги.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8.2.5. Обеспечивает выполнение образовательной организацией установленных законодательством, локальными нормативными актами требований к безопасности рабочих мест и иных норм охраны труда.</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8.2.6. Обеспечивает организацию и проведение технической экспертизы зданий и сооружений образовательной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8.2.7.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8.2.8. Направляет в выборный орган первичной профсоюзной организации для согласования все решения (приказы) по вопросам охраны труда и здоровья работников и обучающихся.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8.2.9. Обеспечивает доступ  технической инспекции труда профсоюза, внештатным </w:t>
      </w:r>
      <w:r w:rsidRPr="00B34045">
        <w:rPr>
          <w:rFonts w:ascii="Times New Roman" w:eastAsia="Times New Roman" w:hAnsi="Times New Roman" w:cs="Times New Roman"/>
          <w:sz w:val="24"/>
          <w:szCs w:val="24"/>
          <w:lang w:eastAsia="ru-RU"/>
        </w:rPr>
        <w:lastRenderedPageBreak/>
        <w:t>техническим инспекторам труда Профсоюза, уполномоченным по охране труда профсоюза, членам комиссии по охране труда беспрепятственное посещение образовательной организации, рабочих мест без предварительного уведомления, предоставление помещения, средств связи, транспорта для выполнения общественных обязанностей по проверке состояния охраны труда и трудового законодательства.</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8.2.10.  Разрабатывает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p>
    <w:p w:rsidR="00B34045" w:rsidRPr="00B34045" w:rsidRDefault="00B34045" w:rsidP="00B34045">
      <w:pPr>
        <w:widowControl w:val="0"/>
        <w:autoSpaceDE w:val="0"/>
        <w:autoSpaceDN w:val="0"/>
        <w:adjustRightInd w:val="0"/>
        <w:spacing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8.2.11. Создает и обеспечивает функционирование службы охраны труда ДОУ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8.2.12. Создает на паритетной основе и способствует деятельности в образовательной организации комитета (комиссии) по охране труда в соответствии с требованиями ст. 224 ТК РФ.</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8.2.13. 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 225 ТК РФ.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Конкретный размер средств на указанные цели определяется в коллективном договоре и уточняется в соглашении по охране труда.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8.2.14. 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требований охраны труда.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rPr>
      </w:pPr>
      <w:r w:rsidRPr="00B34045">
        <w:rPr>
          <w:rFonts w:ascii="Times New Roman" w:eastAsia="Times New Roman" w:hAnsi="Times New Roman" w:cs="Times New Roman"/>
          <w:sz w:val="24"/>
          <w:szCs w:val="24"/>
          <w:lang w:eastAsia="ru-RU"/>
        </w:rPr>
        <w:t xml:space="preserve">8.2.15.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а так же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w:t>
      </w:r>
      <w:r w:rsidRPr="00B34045">
        <w:rPr>
          <w:rFonts w:ascii="Times New Roman" w:eastAsia="Times New Roman" w:hAnsi="Times New Roman" w:cs="Times New Roman"/>
          <w:sz w:val="24"/>
          <w:szCs w:val="24"/>
        </w:rPr>
        <w:t xml:space="preserve">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w:t>
      </w:r>
      <w:r w:rsidRPr="00B34045">
        <w:rPr>
          <w:rFonts w:ascii="Times New Roman" w:eastAsia="Times New Roman" w:hAnsi="Times New Roman" w:cs="Times New Roman"/>
          <w:sz w:val="24"/>
          <w:szCs w:val="24"/>
        </w:rPr>
        <w:lastRenderedPageBreak/>
        <w:t>медицинские осмотры», с сохранением за работниками места работы (должности) и среднего заработка на время их прохождения</w:t>
      </w:r>
      <w:r w:rsidRPr="00B34045">
        <w:rPr>
          <w:rFonts w:ascii="Times New Roman" w:eastAsia="Times New Roman" w:hAnsi="Times New Roman" w:cs="Times New Roman"/>
        </w:rPr>
        <w:t>.</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8.2.16. Обеспечивает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8.2.17. Организует в образовательной организации обязательное социальное страхование работников в соответствии с требованиями Федерального закона от 24 июля 1998 года № 125- ФЗ «Об обязательном социальном страховании от несчастных случаев на производстве и профессиональных заболеваний».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8.2.18.  Осуществляет контроль за проведением специальной оценки условий труда в соответствии с требованиями Федерального закона от 28.12.2013 № 426-ФЗ «О специальной оценке условий труда».</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8.2.19. Обеспечивает предоставление гарантий и компенсаций работникам, занятым на работах с вредными и (или) опасными условиями труда в соответствии с требованиями ст.ст. 92, 117 и 147 ТК РФ, сохранение за работником установленных уровней гарантий и компенсаций за работу во вредных и (или) опасных условиях труда до улучшения условий труда, подтвержденного результатами специальной оценки условий труда.</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8.2.20. Обеспечивает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8.2.21.  Обеспечивает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8.2.22. Обеспечивает беспрепятственный допуск представителей органов профсоюзного контроля для проведения проверок условий и охраны труда в образовательной организации, расследования несчастных случаев и профессиональных заболеваний работников образования.</w:t>
      </w:r>
    </w:p>
    <w:p w:rsidR="00B34045" w:rsidRPr="00B34045" w:rsidRDefault="00B34045" w:rsidP="00B34045">
      <w:pPr>
        <w:widowControl w:val="0"/>
        <w:autoSpaceDE w:val="0"/>
        <w:autoSpaceDN w:val="0"/>
        <w:adjustRightInd w:val="0"/>
        <w:spacing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8.2.23. Обеспечивает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образовательной организации, в соответствии с требованиями ст.218 ТК РФ.</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8.2.24. Обеспечивает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w:t>
      </w:r>
      <w:r w:rsidRPr="00B34045">
        <w:rPr>
          <w:rFonts w:ascii="Times New Roman" w:eastAsia="Times New Roman" w:hAnsi="Times New Roman" w:cs="Times New Roman"/>
          <w:sz w:val="24"/>
          <w:szCs w:val="24"/>
        </w:rPr>
        <w:lastRenderedPageBreak/>
        <w:t>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8.2.25. Проводит своевременное расследование несчастных случаев на производстве (включая микроповреждения) в соответствии с действующим законодательством и вести их учет.</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8.3.</w:t>
      </w:r>
      <w:r w:rsidRPr="00B34045">
        <w:rPr>
          <w:rFonts w:ascii="Times New Roman" w:eastAsia="Times New Roman" w:hAnsi="Times New Roman" w:cs="Times New Roman"/>
          <w:b/>
          <w:sz w:val="24"/>
          <w:szCs w:val="24"/>
          <w:lang w:eastAsia="ru-RU"/>
        </w:rPr>
        <w:t xml:space="preserve"> Выборный орган первичной профсоюзной организации обязуется: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8.3.1. Организовать проведение проверок состояния охраны труда в образовательной организации, выполнение мероприятий по охране труда, предусмотренных коллективным договором, соглашением по охране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8.3.2.</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8.3.3.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8.3.4.</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и других помещениях.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8.3.5.</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8.3.6.</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 xml:space="preserve">по охране труда;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по проведению специальной оценки условий труда;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по организации и проведению обязательных медицинских осмотров;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 xml:space="preserve">по расследованию несчастных случаев на производстве;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по приемке учебных помещений, спортивных залов, площадок и других объектов к началу учебного года.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8.3.7.</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Оказывать методическую и консультативную помощь по обеспечению безопасных и здоровых условий при проведении образовательного процесса.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8.3.8.</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8.3.9.</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Принимать участие в рассмотрении трудовых споров, заявлений и обращений членов профсоюза, связанных с нарушением законодательства об охране труда.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Обращаться к р</w:t>
      </w:r>
      <w:r w:rsidRPr="00B34045">
        <w:rPr>
          <w:rFonts w:ascii="Times New Roman" w:eastAsia="Times New Roman" w:hAnsi="Times New Roman" w:cs="Times New Roman"/>
          <w:bCs/>
          <w:sz w:val="24"/>
          <w:szCs w:val="24"/>
          <w:lang w:eastAsia="ru-RU"/>
        </w:rPr>
        <w:t>аботодателю</w:t>
      </w:r>
      <w:r w:rsidRPr="00B34045">
        <w:rPr>
          <w:rFonts w:ascii="Times New Roman" w:eastAsia="Times New Roman" w:hAnsi="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8.3.10.</w:t>
      </w:r>
      <w:r w:rsidRPr="00B34045">
        <w:rPr>
          <w:rFonts w:ascii="Times New Roman" w:eastAsia="Arial Unicode MS" w:hAnsi="Times New Roman" w:cs="Times New Roman"/>
          <w:kern w:val="2"/>
          <w:sz w:val="24"/>
          <w:szCs w:val="24"/>
          <w:lang w:eastAsia="ru-RU"/>
        </w:rPr>
        <w:t> </w:t>
      </w:r>
      <w:r w:rsidRPr="00B34045">
        <w:rPr>
          <w:rFonts w:ascii="Times New Roman" w:eastAsia="Times New Roman" w:hAnsi="Times New Roman" w:cs="Times New Roman"/>
          <w:sz w:val="24"/>
          <w:szCs w:val="24"/>
          <w:lang w:eastAsia="ru-RU"/>
        </w:rPr>
        <w:t xml:space="preserve"> Способствовать организации мероприятий, направленных на развитие физической культуры и спорта, в том числе проведения соревнований, спартакиад, турниров по различным видам спорта с целью привлечения работников к здоровому образу жизни.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8.4.</w:t>
      </w:r>
      <w:r w:rsidRPr="00B34045">
        <w:rPr>
          <w:rFonts w:ascii="Times New Roman" w:eastAsia="Times New Roman" w:hAnsi="Times New Roman" w:cs="Times New Roman"/>
          <w:b/>
          <w:sz w:val="24"/>
          <w:szCs w:val="24"/>
          <w:lang w:eastAsia="ru-RU"/>
        </w:rPr>
        <w:t xml:space="preserve"> Работники обязуются: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8.4.1.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8.4.2. Проходить обучение безопасным методам и приемам выполнения работ, оказанию первой помощи при несчастных случаях на производстве, правильному применению средств индивидуальной защиты, инструктаж по охране труда, проверку знаний требований охраны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8.4.3. Проходить обязательные предварительные и периодические медицинские осмотры при поступлении на работу, а также внеочередные медицинские осмотры в соответствии с медицинскими рекомендациями за счет средств работодателя.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8.4.4. Правильно применять средства индивидуальной и коллективной защиты.</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8.4.5.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8.5.</w:t>
      </w:r>
      <w:r w:rsidRPr="00B34045">
        <w:rPr>
          <w:rFonts w:ascii="Times New Roman" w:eastAsia="Times New Roman" w:hAnsi="Times New Roman" w:cs="Times New Roman"/>
          <w:b/>
          <w:sz w:val="24"/>
          <w:szCs w:val="24"/>
          <w:lang w:eastAsia="ru-RU"/>
        </w:rPr>
        <w:t xml:space="preserve"> Стороны совместно: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8.5.1. </w:t>
      </w:r>
      <w:r w:rsidRPr="00B34045">
        <w:rPr>
          <w:rFonts w:ascii="Times New Roman" w:eastAsia="Times New Roman" w:hAnsi="Times New Roman" w:cs="Times New Roman"/>
          <w:sz w:val="20"/>
          <w:szCs w:val="20"/>
          <w:lang w:eastAsia="ru-RU"/>
        </w:rPr>
        <w:t xml:space="preserve"> </w:t>
      </w:r>
      <w:r w:rsidRPr="00B34045">
        <w:rPr>
          <w:rFonts w:ascii="Times New Roman" w:eastAsia="Times New Roman" w:hAnsi="Times New Roman" w:cs="Times New Roman"/>
          <w:sz w:val="24"/>
          <w:szCs w:val="24"/>
          <w:lang w:eastAsia="ru-RU"/>
        </w:rPr>
        <w:t>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8.5.3. Выполняют работу по выявлению опасностей и управлению профессиональными рисками.</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val="en-US" w:eastAsia="ru-RU"/>
        </w:rPr>
        <w:t>IX</w:t>
      </w:r>
      <w:r w:rsidRPr="00B34045">
        <w:rPr>
          <w:rFonts w:ascii="Times New Roman" w:eastAsia="Times New Roman" w:hAnsi="Times New Roman" w:cs="Times New Roman"/>
          <w:b/>
          <w:sz w:val="24"/>
          <w:szCs w:val="24"/>
          <w:lang w:eastAsia="ru-RU"/>
        </w:rPr>
        <w:t>. Социальные гарантии, льготы</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9.1. В целях социальной защиты работников образовательной организации, в пределах отпущенных средств, стороны  договорились:</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9.1.1. Предоставить работникам отрасли - женщинам, имеющим детей в возрасте до 14 лет не менее 2-х часов свободного от работы времени в неделю или одного свободного дня в месяц, полностью оплачиваемые.</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9.1.2. Предоставить  работникам образования неоплачиваемых свободных</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дней по следующим причинам: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бракосочетание работника - три рабочих дня;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бракосочетание детей - один рабочий день;</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родителям первоклассников - | сентября; родителям выпускников в день</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последнего звонка;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смерть детей, родителей, супруга, супруги - три рабочих дня;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переезд на новое место жительства - два рабочих дня;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проводы сына на службу в армию - один рабочий день;</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работникам, имеющим родителей в возрасте 80 лет и старше- один день 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квартал;</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работникам, являющимся участниками боевых действий — один день 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квартал.</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9.1.3. Предоставить работникам образования, руководителю образовательной организации,  проработавшим в течение учебного года без листа нетрудоспособности, дополнительного оплачиваемого отпуска в количестве 3 календарных дней, при наличии финансовых средств (ст.116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9.1.4. Выплатить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 в размере должностного оклада.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bidi="ru-RU"/>
        </w:rPr>
      </w:pPr>
      <w:r w:rsidRPr="00B34045">
        <w:rPr>
          <w:rFonts w:ascii="Times New Roman" w:eastAsia="Times New Roman" w:hAnsi="Times New Roman" w:cs="Times New Roman"/>
          <w:sz w:val="24"/>
          <w:szCs w:val="24"/>
        </w:rPr>
        <w:t xml:space="preserve">9.1.5. </w:t>
      </w:r>
      <w:r w:rsidRPr="00B34045">
        <w:rPr>
          <w:rFonts w:ascii="Times New Roman" w:eastAsia="Times New Roman" w:hAnsi="Times New Roman" w:cs="Times New Roman"/>
          <w:sz w:val="24"/>
          <w:szCs w:val="24"/>
          <w:lang w:bidi="ru-RU"/>
        </w:rPr>
        <w:t>Предоставить возможность участия в социальных проектах Республиканского комитета Общероссийского Профсоюза образования для членов профсоюза: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-льготные путевки в санатории ФПРТ, объединения профкурорт ФПРТ;</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-санаторный отдых по программе «Тур выходного дня».</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Cs/>
          <w:sz w:val="24"/>
          <w:szCs w:val="24"/>
          <w:lang w:bidi="ru-RU"/>
        </w:rPr>
      </w:pP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0"/>
        </w:rPr>
      </w:pPr>
      <w:r w:rsidRPr="00B34045">
        <w:rPr>
          <w:rFonts w:ascii="Times New Roman" w:eastAsia="Times New Roman" w:hAnsi="Times New Roman" w:cs="Times New Roman"/>
          <w:bCs/>
          <w:sz w:val="24"/>
          <w:szCs w:val="24"/>
        </w:rPr>
        <w:t xml:space="preserve">9.1.6. </w:t>
      </w:r>
      <w:r w:rsidRPr="00B34045">
        <w:rPr>
          <w:rFonts w:ascii="Times New Roman" w:eastAsia="Times New Roman" w:hAnsi="Times New Roman" w:cs="Times New Roman"/>
          <w:sz w:val="24"/>
          <w:szCs w:val="24"/>
          <w:lang w:bidi="ru-RU"/>
        </w:rPr>
        <w:t xml:space="preserve">Предоставить возможность участия </w:t>
      </w:r>
      <w:r w:rsidRPr="00B34045">
        <w:rPr>
          <w:rFonts w:ascii="Times New Roman" w:eastAsia="Times New Roman" w:hAnsi="Times New Roman" w:cs="Times New Roman"/>
          <w:sz w:val="24"/>
          <w:szCs w:val="24"/>
        </w:rPr>
        <w:t>в Федеральной бонусной программе Общероссийского Профсоюза образования Рго</w:t>
      </w:r>
      <w:r w:rsidRPr="00B34045">
        <w:rPr>
          <w:rFonts w:ascii="Times New Roman" w:eastAsia="Times New Roman" w:hAnsi="Times New Roman" w:cs="Times New Roman"/>
          <w:sz w:val="24"/>
          <w:szCs w:val="24"/>
          <w:lang w:val="en-US"/>
        </w:rPr>
        <w:t>fcards</w:t>
      </w:r>
      <w:r w:rsidRPr="00B34045">
        <w:rPr>
          <w:rFonts w:ascii="Times New Roman" w:eastAsia="Times New Roman" w:hAnsi="Times New Roman" w:cs="Times New Roman"/>
          <w:sz w:val="24"/>
          <w:szCs w:val="24"/>
        </w:rPr>
        <w:t>: скидки и выгодные предложения, финансовые и страховые продукты для членов профсоюза при наличии электронного профсоюзного билета.</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9.2.</w:t>
      </w:r>
      <w:r w:rsidRPr="00B34045">
        <w:rPr>
          <w:rFonts w:ascii="Times New Roman" w:eastAsia="Times New Roman" w:hAnsi="Times New Roman" w:cs="Times New Roman"/>
          <w:b/>
          <w:sz w:val="24"/>
          <w:szCs w:val="24"/>
          <w:lang w:eastAsia="ru-RU"/>
        </w:rPr>
        <w:t xml:space="preserve"> Стороны подтверждают:</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 (постановление Правительства Российской Федерации от 6 мая 2023 г. № 714 «О предоставлении дополнительных оплачиваемых выходных дней для ухода за детьми- инвалидами»).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программам санитарно-гигиенического минимума за счет средств работников.</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Необходимо учитывать, что гарантии и компенсации работникам, совмешающим работу с обучением, предоставляются при получении образования соответствующего уровня впервые.</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Работнику, совмешающему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w:t>
      </w:r>
      <w:r w:rsidRPr="00B34045">
        <w:rPr>
          <w:rFonts w:ascii="Times New Roman" w:eastAsia="Times New Roman" w:hAnsi="Times New Roman" w:cs="Times New Roman"/>
          <w:sz w:val="24"/>
          <w:szCs w:val="24"/>
          <w:lang w:eastAsia="ru-RU"/>
        </w:rPr>
        <w:lastRenderedPageBreak/>
        <w:t>с сохранением за ними места работы (должности) и среднего заработка.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9.2.5. Подписка на Приложение к «Учительской газете» газеты «Мой профсоюз», «Новое слово» оплачивается за счет средств профбюджета образовательной организации.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9.2.6. При приобретении жилья по ипотечному кредитованию, при предоставлении льготных кредитов работникам образования в соответствии</w:t>
      </w:r>
      <w:r w:rsidRPr="00B34045">
        <w:rPr>
          <w:rFonts w:ascii="Times New Roman" w:eastAsia="Times New Roman" w:hAnsi="Times New Roman" w:cs="Times New Roman"/>
          <w:b/>
          <w:sz w:val="24"/>
          <w:szCs w:val="24"/>
        </w:rPr>
        <w:t xml:space="preserve">  </w:t>
      </w:r>
      <w:r w:rsidRPr="00B34045">
        <w:rPr>
          <w:rFonts w:ascii="Times New Roman" w:eastAsia="Times New Roman" w:hAnsi="Times New Roman" w:cs="Times New Roman"/>
          <w:sz w:val="24"/>
          <w:szCs w:val="24"/>
        </w:rPr>
        <w:t>с</w:t>
      </w:r>
      <w:r w:rsidRPr="00B34045">
        <w:rPr>
          <w:rFonts w:ascii="Times New Roman" w:eastAsia="Times New Roman" w:hAnsi="Times New Roman" w:cs="Times New Roman"/>
          <w:b/>
          <w:sz w:val="24"/>
          <w:szCs w:val="24"/>
        </w:rPr>
        <w:t xml:space="preserve"> </w:t>
      </w:r>
      <w:hyperlink r:id="rId11" w:history="1">
        <w:r w:rsidRPr="00B34045">
          <w:rPr>
            <w:rFonts w:ascii="Times New Roman" w:eastAsia="Times New Roman" w:hAnsi="Times New Roman" w:cs="Times New Roman"/>
            <w:sz w:val="24"/>
            <w:szCs w:val="24"/>
          </w:rPr>
          <w:t>постановлением Правительства Российской Федерации от 17.12.2010 №1050 «</w:t>
        </w:r>
      </w:hyperlink>
      <w:r w:rsidRPr="00B34045">
        <w:rPr>
          <w:rFonts w:ascii="Times New Roman" w:eastAsia="Times New Roman" w:hAnsi="Times New Roman" w:cs="Times New Roman"/>
          <w:sz w:val="24"/>
          <w:szCs w:val="24"/>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Кабинета Министров Республики Татарстан  от 25.09.1999 № 635 «О предоставлении гражданам кредитов на строительство или приобретение жилья из средств государственных ресурсов» оказать содействие в решении вопроса.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9.3. Стороны осуществляют систематический контроль за предоставлением социальных льгот и гарантий работникам образовательной организации.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34045">
        <w:rPr>
          <w:rFonts w:ascii="Times New Roman" w:eastAsia="Times New Roman" w:hAnsi="Times New Roman" w:cs="Times New Roman"/>
          <w:b/>
          <w:bCs/>
          <w:sz w:val="24"/>
          <w:szCs w:val="24"/>
          <w:lang w:eastAsia="ru-RU"/>
        </w:rPr>
        <w:tab/>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Cs/>
          <w:sz w:val="24"/>
          <w:szCs w:val="24"/>
          <w:lang w:eastAsia="ru-RU"/>
        </w:rPr>
        <w:t>9.4.</w:t>
      </w:r>
      <w:r w:rsidRPr="00B34045">
        <w:rPr>
          <w:rFonts w:ascii="Times New Roman" w:eastAsia="Times New Roman" w:hAnsi="Times New Roman" w:cs="Times New Roman"/>
          <w:b/>
          <w:bCs/>
          <w:sz w:val="24"/>
          <w:szCs w:val="24"/>
          <w:lang w:eastAsia="ru-RU"/>
        </w:rPr>
        <w:t xml:space="preserve"> </w:t>
      </w:r>
      <w:r w:rsidRPr="00B34045">
        <w:rPr>
          <w:rFonts w:ascii="Times New Roman" w:eastAsia="Times New Roman" w:hAnsi="Times New Roman" w:cs="Times New Roman"/>
          <w:b/>
          <w:sz w:val="24"/>
          <w:szCs w:val="24"/>
          <w:lang w:eastAsia="ru-RU"/>
        </w:rPr>
        <w:t>Работодатель обязуется: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9.4.4. Ежегодно финансировать проведение культурно-массовых мероприятий и физкультурно-оздоровительной работы.</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B34045">
        <w:rPr>
          <w:rFonts w:ascii="Times New Roman" w:eastAsia="Times New Roman" w:hAnsi="Times New Roman" w:cs="Times New Roman"/>
          <w:b/>
          <w:sz w:val="24"/>
          <w:szCs w:val="24"/>
          <w:lang w:eastAsia="ru-RU"/>
        </w:rPr>
        <w:t>Х. Пенсионное обеспечение</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10.1. В соответствии с Федеральным законом от 01.04.1996 № 27-ФЗ «Об индивидуальном (персонифицированном) учете в системе государственного пенсионного страхования» стороны подтверждают, что работодатель обязан в установленный срок представлять </w:t>
      </w:r>
      <w:r w:rsidRPr="00B34045">
        <w:rPr>
          <w:rFonts w:ascii="Times New Roman" w:eastAsia="Times New Roman" w:hAnsi="Times New Roman" w:cs="Times New Roman"/>
          <w:sz w:val="24"/>
          <w:szCs w:val="24"/>
          <w:lang w:eastAsia="ru-RU"/>
        </w:rPr>
        <w:lastRenderedPageBreak/>
        <w:t>органам Пенсионного Фонда Российской Федерации сведения о застрахованных лицах, определенные указанным Федеральным законом, и информировать застрахованных лиц, работающих у них, о сведениях, представленных в орган Пенсионного фонда Российской Федерации, для индивидуального (персонифицированного) учета, по мере их представления.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 года № 167-ФЗ «Об обязательном пенсионном страховании в Российской Федерации», от 28 декабря 2013 года № 400-ФЗ «О страховых пенсиях в Российской Федерации», от 7 мая 1998 года № 75-ФЗ «О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 г. № 2524, и других правовых нормативных актов в области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пенсионного страхования.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10.4. Работодатель предоставляет в управление образования Исполнительного комитета Сабинского муниципального района РТ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B34045">
        <w:rPr>
          <w:rFonts w:ascii="Times New Roman" w:eastAsia="Times New Roman" w:hAnsi="Times New Roman" w:cs="Times New Roman"/>
          <w:sz w:val="24"/>
          <w:szCs w:val="24"/>
        </w:rPr>
        <w:tab/>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10.5. В целях реализации подпункта 19 пункта | статьи 30 Федерального закона от 28 декабря 2013 года № 400-ФЗ «О страховых пенсиях в Российской Федерации», по обращению членов профсоюза осуществляют представительство и защиту права педагогических работников на досрочную страховую пенсию в судебных инстанциях.</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B34045">
        <w:rPr>
          <w:rFonts w:ascii="Times New Roman" w:eastAsia="Times New Roman" w:hAnsi="Times New Roman" w:cs="Times New Roman"/>
          <w:b/>
          <w:sz w:val="24"/>
          <w:szCs w:val="24"/>
          <w:lang w:val="en-US" w:eastAsia="ru-RU"/>
        </w:rPr>
        <w:t>XI</w:t>
      </w:r>
      <w:r w:rsidRPr="00B34045">
        <w:rPr>
          <w:rFonts w:ascii="Times New Roman" w:eastAsia="Times New Roman" w:hAnsi="Times New Roman" w:cs="Times New Roman"/>
          <w:b/>
          <w:sz w:val="24"/>
          <w:szCs w:val="24"/>
          <w:lang w:eastAsia="ru-RU"/>
        </w:rPr>
        <w:t>. Молодежная политика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11.1. С целью развития кадрового потенциала, обеспечения профессионального роста и социальной защищенности молодых педагогов стороны совместно:</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11.1.2. Содействуют профессиональной и социальной адаптации, закреплению в образовательной организации и профессиональному росту молодых педагогов; 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образовательной организаци.</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11.1.3. Содействуют организации института наставничества молодых педагогов в образовательной организации,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11.1.4. Способствуют привлечению молодых педагогов к реализации республиканских образовательных проектов и социально значимых мероприятий.</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11.1.5. Привлекают молодых педагогов к активному участию в различных формах государственно-общественного управления.</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11.1.6.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B34045" w:rsidRPr="00B34045" w:rsidRDefault="00B34045" w:rsidP="00B34045">
      <w:pPr>
        <w:tabs>
          <w:tab w:val="left" w:pos="9498"/>
        </w:tabs>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11.1.7.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B34045" w:rsidRPr="00B34045" w:rsidRDefault="00B34045" w:rsidP="00B34045">
      <w:pPr>
        <w:tabs>
          <w:tab w:val="left" w:pos="9498"/>
        </w:tabs>
        <w:spacing w:after="0" w:line="240" w:lineRule="auto"/>
        <w:contextualSpacing/>
        <w:rPr>
          <w:rFonts w:ascii="Times New Roman" w:eastAsia="Times New Roman" w:hAnsi="Times New Roman" w:cs="Times New Roman"/>
        </w:rPr>
      </w:pPr>
    </w:p>
    <w:p w:rsidR="00B34045" w:rsidRPr="00B34045" w:rsidRDefault="00B34045" w:rsidP="00B34045">
      <w:pPr>
        <w:tabs>
          <w:tab w:val="left" w:pos="9498"/>
        </w:tabs>
        <w:spacing w:after="0" w:line="240" w:lineRule="auto"/>
        <w:contextualSpacing/>
        <w:rPr>
          <w:rFonts w:ascii="Times New Roman" w:eastAsia="Times New Roman" w:hAnsi="Times New Roman" w:cs="Times New Roman"/>
        </w:rPr>
      </w:pPr>
    </w:p>
    <w:p w:rsidR="00B34045" w:rsidRPr="00B34045" w:rsidRDefault="00B34045" w:rsidP="00B34045">
      <w:pPr>
        <w:tabs>
          <w:tab w:val="left" w:pos="9498"/>
        </w:tabs>
        <w:spacing w:after="0" w:line="240" w:lineRule="auto"/>
        <w:contextualSpacing/>
        <w:rPr>
          <w:rFonts w:ascii="Times New Roman" w:eastAsia="Times New Roman" w:hAnsi="Times New Roman" w:cs="Times New Roman"/>
        </w:rPr>
      </w:pPr>
    </w:p>
    <w:p w:rsidR="00B34045" w:rsidRPr="00B34045" w:rsidRDefault="00B34045" w:rsidP="00B34045">
      <w:pPr>
        <w:tabs>
          <w:tab w:val="left" w:pos="9498"/>
        </w:tabs>
        <w:spacing w:after="0" w:line="240" w:lineRule="auto"/>
        <w:contextualSpacing/>
        <w:rPr>
          <w:rFonts w:ascii="Times New Roman" w:eastAsia="Times New Roman" w:hAnsi="Times New Roman" w:cs="Times New Roman"/>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kern w:val="2"/>
          <w:sz w:val="24"/>
          <w:szCs w:val="24"/>
          <w:lang w:eastAsia="ar-SA"/>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11.2. Стороны считают приоритетными следующие направления в совместной деятельности по реализации молодежной политики в образовательной организаций:</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организацию конференций, слетов, форумов, семинаров, «круглых столов» по конкретным молодежным проблемам;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года «Об установлении ежемесячной стимулирующей надбавки педагогическим работникам-молодым специалистам»;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республиканских конкурсов «Учитель года», «Воспитатель года» в номинации «Педагогический дебют»;</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продолжение совместной работы с Советом молодых педагогов для формирования и распространения позитивного имиджа педагогического работника;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проведение Районной педагогической школы молодых педагогов: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B34045">
        <w:rPr>
          <w:rFonts w:ascii="Times New Roman" w:eastAsia="Times New Roman" w:hAnsi="Times New Roman" w:cs="Times New Roman"/>
          <w:b/>
          <w:sz w:val="28"/>
          <w:szCs w:val="28"/>
          <w:lang w:eastAsia="ru-RU"/>
        </w:rPr>
        <w:t>ХИ. Спорт и здоровье</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 Стороны, в целях реализации Программы «Искусство жить без стресса» в рамках Всероссийского движения «Профсоюз — территория здоровья», направленных на сохранение и укрепление физического и психологического здоровья педагогов, создание условий и системы мотивации для ведения здорового образа жизни в трудовом коллективе образовательной организаций, договорились:</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12.1.1. Разработать комплекс мероприятий, направленный на сохранение и укрепление физического и психологического здоровья педагогов.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12.1.2. Способствовать формированию педагогов 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 Совместно с психолого-педагогическим центром Сабинского района реализовать проект «Феникс» (профилактика профессионального выгорания педагога).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12.1.3. 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образовательной организации.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образовательной организаций.</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12.1.7.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коллективным договором.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12.1.8.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12.1.9. 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0"/>
          <w:szCs w:val="20"/>
          <w:lang w:eastAsia="ru-RU"/>
        </w:rPr>
      </w:pP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12.2. .</w:t>
      </w:r>
      <w:r w:rsidRPr="00B34045">
        <w:rPr>
          <w:rFonts w:ascii="Times New Roman" w:eastAsia="Times New Roman" w:hAnsi="Times New Roman" w:cs="Times New Roman"/>
          <w:b/>
          <w:sz w:val="24"/>
          <w:szCs w:val="24"/>
          <w:lang w:eastAsia="ru-RU"/>
        </w:rPr>
        <w:t xml:space="preserve">   Работодатель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12.2.1. Осуществляет руководство и контроль за состоянием условий безопасного и здоровьесберегающего труда в образовательной организации.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12.2.2. Обеспечивает проведение обучения по восстановлению и сохранению психофизического здоровья необходимого для решения профессиональных задач.</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12.2.3. Создает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психологами.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color w:val="FF0000"/>
          <w:sz w:val="24"/>
          <w:szCs w:val="24"/>
          <w:lang w:eastAsia="ru-RU"/>
        </w:rPr>
      </w:pPr>
      <w:r w:rsidRPr="00B34045">
        <w:rPr>
          <w:rFonts w:ascii="Times New Roman" w:eastAsia="Times New Roman" w:hAnsi="Times New Roman" w:cs="Times New Roman"/>
          <w:sz w:val="24"/>
          <w:szCs w:val="24"/>
          <w:lang w:eastAsia="ru-RU"/>
        </w:rPr>
        <w:t>12.2.4.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r w:rsidRPr="00B34045">
        <w:rPr>
          <w:rFonts w:ascii="Times New Roman" w:eastAsia="Times New Roman" w:hAnsi="Times New Roman" w:cs="Times New Roman"/>
          <w:color w:val="FF0000"/>
          <w:sz w:val="24"/>
          <w:szCs w:val="24"/>
          <w:lang w:eastAsia="ru-RU"/>
        </w:rPr>
        <w:t>.</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12.2.5.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12.2.6. Использует помещения и оборудование учреждения в организации спортивно-</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оздоровительной работы с сотрудниками.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12.2.7. Осуществляет пропаганду физической культуры, спорта, здорового образа жизни через средства массовой информации и социальные сети.</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12.3. </w:t>
      </w:r>
      <w:r w:rsidRPr="00B34045">
        <w:rPr>
          <w:rFonts w:ascii="Times New Roman" w:eastAsia="Times New Roman" w:hAnsi="Times New Roman" w:cs="Times New Roman"/>
          <w:b/>
          <w:sz w:val="24"/>
          <w:szCs w:val="24"/>
          <w:lang w:eastAsia="ru-RU"/>
        </w:rPr>
        <w:t>Выборный орган первичной профсоюзной организации: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12.3.1. Проводит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организации медицинской помощи работников образования.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12.3.2. Содействует организации мероприятий по формированию у работников умения и желания заботиться о своём здоровье,потребности в здоровом образе жизни и эмоциональном благополучии.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12.3.3. Оказывает информационно-консультативную поддержку педагогам организаций, направленную на сохранение и укрепление физического и психологического здоровья.</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12.34.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12.3.5. Осуществляет пропаганду физической культуры. спорта, здорового</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образа жизни через средства массовой информации: газеты «Мой Профсоюз»,</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B34045">
        <w:rPr>
          <w:rFonts w:ascii="Times New Roman" w:eastAsia="Times New Roman" w:hAnsi="Times New Roman" w:cs="Times New Roman"/>
          <w:sz w:val="24"/>
          <w:szCs w:val="24"/>
          <w:lang w:eastAsia="ru-RU"/>
        </w:rPr>
        <w:t>«Новое слово», «Ргофжизнь» и социальные</w:t>
      </w:r>
      <w:r w:rsidRPr="00B34045">
        <w:rPr>
          <w:rFonts w:ascii="Times New Roman" w:eastAsia="Times New Roman" w:hAnsi="Times New Roman" w:cs="Times New Roman"/>
          <w:sz w:val="20"/>
          <w:szCs w:val="20"/>
          <w:lang w:eastAsia="ru-RU"/>
        </w:rPr>
        <w:t xml:space="preserve"> сети.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tt-RU" w:eastAsia="ru-RU"/>
        </w:rPr>
      </w:pPr>
      <w:r w:rsidRPr="00B34045">
        <w:rPr>
          <w:rFonts w:ascii="Times New Roman" w:eastAsia="Times New Roman" w:hAnsi="Times New Roman" w:cs="Times New Roman"/>
          <w:b/>
          <w:sz w:val="24"/>
          <w:szCs w:val="24"/>
          <w:lang w:eastAsia="ru-RU"/>
        </w:rPr>
        <w:t>Х</w:t>
      </w:r>
      <w:r w:rsidRPr="00B34045">
        <w:rPr>
          <w:rFonts w:ascii="Times New Roman" w:eastAsia="Times New Roman" w:hAnsi="Times New Roman" w:cs="Times New Roman"/>
          <w:b/>
          <w:sz w:val="24"/>
          <w:szCs w:val="24"/>
          <w:lang w:val="en-US" w:eastAsia="ru-RU"/>
        </w:rPr>
        <w:t>III</w:t>
      </w:r>
      <w:r w:rsidRPr="00B34045">
        <w:rPr>
          <w:rFonts w:ascii="Times New Roman" w:eastAsia="Times New Roman" w:hAnsi="Times New Roman" w:cs="Times New Roman"/>
          <w:b/>
          <w:sz w:val="24"/>
          <w:szCs w:val="24"/>
          <w:lang w:eastAsia="ru-RU"/>
        </w:rPr>
        <w:t>. Гарантии профсоюзной деятельности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13.1.</w:t>
      </w:r>
      <w:r w:rsidRPr="00B34045">
        <w:rPr>
          <w:rFonts w:ascii="Times New Roman" w:eastAsia="Times New Roman" w:hAnsi="Times New Roman" w:cs="Times New Roman"/>
          <w:b/>
          <w:sz w:val="24"/>
          <w:szCs w:val="24"/>
          <w:lang w:eastAsia="ru-RU"/>
        </w:rPr>
        <w:t xml:space="preserve"> Стороны подтверждают, что: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13.1.1. Решения, касающиеся установления и изменения условий нормирования и оплаты труда, материального стимулирования, режима работы, принимаются руководителем  образовательной организации с учетом мнения соответствующего выборного профсоюзного органа.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Аттестация работников производится при участии представителей выборного органа первичной профсоюзной организации.</w:t>
      </w:r>
    </w:p>
    <w:p w:rsidR="00B34045" w:rsidRPr="00B34045" w:rsidRDefault="00B34045" w:rsidP="00B34045">
      <w:pPr>
        <w:keepNext/>
        <w:widowControl w:val="0"/>
        <w:autoSpaceDE w:val="0"/>
        <w:autoSpaceDN w:val="0"/>
        <w:adjustRightInd w:val="0"/>
        <w:spacing w:after="0" w:line="240" w:lineRule="auto"/>
        <w:jc w:val="both"/>
        <w:outlineLvl w:val="3"/>
        <w:rPr>
          <w:rFonts w:ascii="Times New Roman" w:eastAsia="Times New Roman" w:hAnsi="Times New Roman" w:cs="Times New Roman"/>
          <w:bCs/>
          <w:sz w:val="24"/>
          <w:szCs w:val="24"/>
          <w:lang w:eastAsia="ru-RU"/>
        </w:rPr>
      </w:pPr>
      <w:r w:rsidRPr="00B34045">
        <w:rPr>
          <w:rFonts w:ascii="Times New Roman" w:eastAsia="Times New Roman" w:hAnsi="Times New Roman" w:cs="Times New Roman"/>
          <w:bCs/>
          <w:sz w:val="24"/>
          <w:szCs w:val="24"/>
          <w:lang w:eastAsia="ru-RU"/>
        </w:rPr>
        <w:t>13.1.2. В соответствии со ст. 377 ТК РФ, ст. 28 Федерального закона от 12.01.1996 № 10-ФЗ</w:t>
      </w:r>
      <w:r w:rsidRPr="00B34045">
        <w:rPr>
          <w:rFonts w:ascii="Times New Roman" w:eastAsia="Times New Roman" w:hAnsi="Times New Roman" w:cs="Times New Roman"/>
          <w:b/>
          <w:bCs/>
          <w:sz w:val="24"/>
          <w:szCs w:val="24"/>
          <w:lang w:eastAsia="ru-RU"/>
        </w:rPr>
        <w:t xml:space="preserve"> </w:t>
      </w:r>
      <w:r w:rsidRPr="00B34045">
        <w:rPr>
          <w:rFonts w:ascii="Times New Roman" w:eastAsia="Times New Roman" w:hAnsi="Times New Roman" w:cs="Times New Roman"/>
          <w:bCs/>
          <w:sz w:val="24"/>
          <w:szCs w:val="24"/>
          <w:lang w:eastAsia="ru-RU"/>
        </w:rPr>
        <w:t>«О профессиональных союзах, их правах и гарантиях деятельности», ст. 23 Закона Республики Татарстан от 18.01.1995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E-mail и Internet), множительной техникой  в целях реализации уставной деятельности.</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13.1.3.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13.1.4. Распространение или раскрытие персональных данных третьим лицам выборным органом первичной организации профсоюза осуществляются только с согласия в письменной форме субъекта персональных данных.</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13.1.5. При обращении к работодателю (его представителю) представителя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 - члена профсоюза при наличии его письменного согласия на обработку персональных данных.</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13.2. По согласованию с выборным органом первичной профсоюзной организации рассматриваются следующие вопросы:</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расторжение трудового договора с работниками, являющимися членами профсоюза, по инициативе работодателя (ст.ст. 82, 374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привлечение к сверхурочным работам (ст. 99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разделение рабочего времени на части (ст.105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привлечение к работе в выходные и нерабочие праздничные дни (ст.113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очередность предоставления отпусков (ст. 123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установление заработной платы (ст. 135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применение систем нормирования труда (ст. 159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массовые увольнения работников (ст. 180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установление перечня должностей с ненормированным рабочим днем (ст. 101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утверждение Правил внутреннего трудового распорядка (ст. 190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создание комиссий по охране труда (ст. 218 ТК РФ);</w:t>
      </w:r>
    </w:p>
    <w:p w:rsidR="00B34045" w:rsidRPr="00B34045" w:rsidRDefault="00B34045" w:rsidP="00B34045">
      <w:pPr>
        <w:widowControl w:val="0"/>
        <w:autoSpaceDE w:val="0"/>
        <w:autoSpaceDN w:val="0"/>
        <w:adjustRightInd w:val="0"/>
        <w:spacing w:after="120" w:line="240" w:lineRule="auto"/>
        <w:ind w:left="283"/>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установление графиков сменности, расписаний занятий, уроков (ст.103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 установление ежегодного дополнительного оплачиваемого отпуска (ст. 117 ТК РФ); </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размеров доплат и за работу во вредных и (или) опасных условиях труда (ст. 147 ТК РФ);</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определение форм подготовки и дополнительного профессионального </w:t>
      </w:r>
      <w:r w:rsidRPr="00B34045">
        <w:rPr>
          <w:rFonts w:ascii="Times New Roman" w:eastAsia="Times New Roman" w:hAnsi="Times New Roman" w:cs="Times New Roman"/>
          <w:sz w:val="24"/>
          <w:szCs w:val="24"/>
          <w:lang w:eastAsia="ru-RU"/>
        </w:rPr>
        <w:lastRenderedPageBreak/>
        <w:t>образования работников, перечень необходимых профессий и специальностей (ст. 196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применение и снятие дисциплинарного взыскания до истечения 1 года со дня его применения (ст. 193,194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установление сроков выплаты заработной платы работников (ст. 136 ТК РФ);</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другие вопросы, затрагивающие социально-трудовые права работников, предусмотренные коллективным договором.</w:t>
      </w:r>
    </w:p>
    <w:p w:rsidR="00B34045" w:rsidRPr="00B34045" w:rsidRDefault="00B34045" w:rsidP="00B34045">
      <w:pPr>
        <w:widowControl w:val="0"/>
        <w:tabs>
          <w:tab w:val="left" w:pos="9498"/>
        </w:tabs>
        <w:autoSpaceDE w:val="0"/>
        <w:autoSpaceDN w:val="0"/>
        <w:adjustRightInd w:val="0"/>
        <w:spacing w:after="0" w:line="240" w:lineRule="auto"/>
        <w:contextualSpacing/>
        <w:rPr>
          <w:rFonts w:ascii="Times New Roman" w:eastAsia="Times New Roman" w:hAnsi="Times New Roman" w:cs="Times New Roman"/>
          <w:sz w:val="20"/>
          <w:szCs w:val="20"/>
          <w:lang w:eastAsia="ru-RU"/>
        </w:rPr>
      </w:pPr>
      <w:r w:rsidRPr="00B34045">
        <w:rPr>
          <w:rFonts w:ascii="Times New Roman" w:eastAsia="Times New Roman" w:hAnsi="Times New Roman" w:cs="Times New Roman"/>
          <w:sz w:val="24"/>
          <w:szCs w:val="24"/>
          <w:lang w:eastAsia="ru-RU"/>
        </w:rPr>
        <w:t>13.3.  В соответствии со ст. 370 ТК РФ, ст. 23 Федерального закона от 12.01.1996 № 10-ФЗ «О профессиональных союзах, их правах и гарантиях деятельности» выборный орган первичной профсоюзной организации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13.4. Совместно с выборным органом первичной профсоюзной организации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13.5.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 районной профсоюзной организации одновременно с перечислением денежных средств для расчета по оплате труда. </w:t>
      </w:r>
    </w:p>
    <w:p w:rsidR="00B34045" w:rsidRPr="00B34045" w:rsidRDefault="00B34045" w:rsidP="00B34045">
      <w:pPr>
        <w:widowControl w:val="0"/>
        <w:tabs>
          <w:tab w:val="left" w:pos="9498"/>
        </w:tabs>
        <w:autoSpaceDE w:val="0"/>
        <w:autoSpaceDN w:val="0"/>
        <w:adjustRightInd w:val="0"/>
        <w:spacing w:after="0" w:line="240" w:lineRule="auto"/>
        <w:contextualSpacing/>
        <w:jc w:val="both"/>
        <w:rPr>
          <w:rFonts w:ascii="Times New Roman" w:eastAsia="Times New Roman" w:hAnsi="Times New Roman" w:cs="Times New Roman"/>
          <w:lang w:eastAsia="ru-RU"/>
        </w:rPr>
      </w:pPr>
      <w:r w:rsidRPr="00B34045">
        <w:rPr>
          <w:rFonts w:ascii="Times New Roman" w:eastAsia="Times New Roman" w:hAnsi="Times New Roman" w:cs="Times New Roman"/>
          <w:lang w:eastAsia="ru-RU"/>
        </w:rPr>
        <w:t xml:space="preserve">        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13.6. Стороны пришли к соглашению, что их интересы, отраженные в коллективном договоре, могут быть реализованы только при условии обязательного выполнения сторонами всех обязательств коллективного договора.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B34045" w:rsidRPr="00B34045" w:rsidRDefault="00B34045" w:rsidP="00B34045">
      <w:pPr>
        <w:autoSpaceDE w:val="0"/>
        <w:autoSpaceDN w:val="0"/>
        <w:adjustRightInd w:val="0"/>
        <w:spacing w:after="0" w:line="240" w:lineRule="auto"/>
        <w:ind w:firstLine="709"/>
        <w:jc w:val="center"/>
        <w:rPr>
          <w:rFonts w:ascii="Times New Roman" w:eastAsia="Calibri" w:hAnsi="Times New Roman" w:cs="Times New Roman"/>
          <w:b/>
          <w:sz w:val="24"/>
          <w:szCs w:val="24"/>
        </w:rPr>
      </w:pPr>
    </w:p>
    <w:p w:rsidR="00B34045" w:rsidRPr="00B34045" w:rsidRDefault="00B34045" w:rsidP="00B3404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B34045">
        <w:rPr>
          <w:rFonts w:ascii="Times New Roman" w:eastAsia="Calibri" w:hAnsi="Times New Roman" w:cs="Times New Roman"/>
          <w:b/>
          <w:sz w:val="24"/>
          <w:szCs w:val="24"/>
        </w:rPr>
        <w:t>X</w:t>
      </w:r>
      <w:r w:rsidRPr="00B34045">
        <w:rPr>
          <w:rFonts w:ascii="Times New Roman" w:eastAsia="Calibri" w:hAnsi="Times New Roman" w:cs="Times New Roman"/>
          <w:b/>
          <w:sz w:val="24"/>
          <w:szCs w:val="24"/>
          <w:lang w:val="en-US"/>
        </w:rPr>
        <w:t>IV</w:t>
      </w:r>
      <w:r w:rsidRPr="00B34045">
        <w:rPr>
          <w:rFonts w:ascii="Times New Roman" w:eastAsia="Calibri" w:hAnsi="Times New Roman" w:cs="Times New Roman"/>
          <w:b/>
          <w:sz w:val="24"/>
          <w:szCs w:val="24"/>
        </w:rPr>
        <w:t>.</w:t>
      </w:r>
      <w:r w:rsidRPr="00B34045">
        <w:rPr>
          <w:rFonts w:ascii="Times New Roman" w:eastAsia="Times New Roman" w:hAnsi="Times New Roman" w:cs="Times New Roman"/>
          <w:b/>
          <w:sz w:val="24"/>
          <w:szCs w:val="24"/>
          <w:lang w:eastAsia="ru-RU"/>
        </w:rPr>
        <w:t xml:space="preserve"> КОНТРОЛЬ ЗА ВЫПОЛНЕНИЕМ КОЛЛЕКТИВНОГО ДОГОВОРА. </w:t>
      </w:r>
    </w:p>
    <w:p w:rsidR="00B34045" w:rsidRPr="00B34045" w:rsidRDefault="00B34045" w:rsidP="00B34045">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B34045">
        <w:rPr>
          <w:rFonts w:ascii="Times New Roman" w:eastAsia="Calibri" w:hAnsi="Times New Roman" w:cs="Times New Roman"/>
          <w:b/>
          <w:sz w:val="24"/>
          <w:szCs w:val="24"/>
          <w:lang w:eastAsia="ru-RU"/>
        </w:rPr>
        <w:t>ОТВЕТСТВЕННОСТЬ СТОРОН КОЛЛЕКТИВНОГО ДОГОВОРА</w:t>
      </w:r>
    </w:p>
    <w:p w:rsidR="00B34045" w:rsidRPr="00B34045" w:rsidRDefault="00B34045" w:rsidP="00B3404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14.1. Контроль за выполнением настоящего коллективного договора осуществляется сторонами и их представителями, комиссией </w:t>
      </w:r>
      <w:r w:rsidRPr="00B34045">
        <w:rPr>
          <w:rFonts w:ascii="Times New Roman" w:eastAsia="Calibri" w:hAnsi="Times New Roman" w:cs="Times New Roman"/>
          <w:sz w:val="24"/>
          <w:szCs w:val="24"/>
        </w:rPr>
        <w:t>для ведения коллективных переговоров</w:t>
      </w:r>
      <w:r w:rsidRPr="00B34045">
        <w:rPr>
          <w:rFonts w:ascii="Times New Roman" w:eastAsia="Calibri" w:hAnsi="Times New Roman" w:cs="Times New Roman"/>
          <w:sz w:val="24"/>
          <w:szCs w:val="24"/>
          <w:shd w:val="clear" w:color="auto" w:fill="FFFFFF"/>
          <w:lang w:eastAsia="ru-RU"/>
        </w:rPr>
        <w:t>, подготовки проекта коллективного договора и заключения коллективного договора.</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14.2. </w:t>
      </w:r>
      <w:r w:rsidRPr="00B34045">
        <w:rPr>
          <w:rFonts w:ascii="Times New Roman" w:eastAsia="Calibri" w:hAnsi="Times New Roman" w:cs="Times New Roman"/>
          <w:bCs/>
          <w:sz w:val="24"/>
          <w:szCs w:val="24"/>
        </w:rPr>
        <w:t xml:space="preserve">Стороны договорились и обязуются: </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14.2.1.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14.2.2.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14.2.3. Разъяснять положения и обязательства сторон коллективного договора работникам образовательной организации. </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14.2.4. Представлять другой стороне необходимую информацию в рамках осуществления контроля за выполнением условий коллективного договора </w:t>
      </w:r>
      <w:r w:rsidRPr="00B34045">
        <w:rPr>
          <w:rFonts w:ascii="Times New Roman" w:eastAsia="Calibri" w:hAnsi="Times New Roman" w:cs="Times New Roman"/>
          <w:iCs/>
          <w:sz w:val="24"/>
          <w:szCs w:val="24"/>
        </w:rPr>
        <w:t xml:space="preserve">в течение двух недель </w:t>
      </w:r>
      <w:r w:rsidRPr="00B34045">
        <w:rPr>
          <w:rFonts w:ascii="Times New Roman" w:eastAsia="Calibri" w:hAnsi="Times New Roman" w:cs="Times New Roman"/>
          <w:sz w:val="24"/>
          <w:szCs w:val="24"/>
        </w:rPr>
        <w:t>со дня получения соответствующего письменного запроса</w:t>
      </w:r>
      <w:r w:rsidRPr="00B34045">
        <w:rPr>
          <w:rFonts w:ascii="Times New Roman" w:eastAsia="Calibri" w:hAnsi="Times New Roman" w:cs="Times New Roman"/>
          <w:sz w:val="24"/>
          <w:szCs w:val="24"/>
          <w:vertAlign w:val="superscript"/>
        </w:rPr>
        <w:footnoteReference w:id="6"/>
      </w:r>
      <w:r w:rsidRPr="00B34045">
        <w:rPr>
          <w:rFonts w:ascii="Times New Roman" w:eastAsia="Calibri" w:hAnsi="Times New Roman" w:cs="Times New Roman"/>
          <w:sz w:val="24"/>
          <w:szCs w:val="24"/>
        </w:rPr>
        <w:t>.</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14.2.5. Лица, представляющие работодателя, виновные в нарушении или невыполнении обязательств по коллективному договору, несут дисциплинарную и иную </w:t>
      </w:r>
      <w:r w:rsidRPr="00B34045">
        <w:rPr>
          <w:rFonts w:ascii="Times New Roman" w:eastAsia="Calibri" w:hAnsi="Times New Roman" w:cs="Times New Roman"/>
          <w:sz w:val="24"/>
          <w:szCs w:val="24"/>
        </w:rPr>
        <w:lastRenderedPageBreak/>
        <w:t xml:space="preserve">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образовательной организации. </w:t>
      </w:r>
    </w:p>
    <w:p w:rsidR="00B34045" w:rsidRPr="00B34045" w:rsidRDefault="00B34045" w:rsidP="00B34045">
      <w:pPr>
        <w:autoSpaceDE w:val="0"/>
        <w:autoSpaceDN w:val="0"/>
        <w:adjustRightInd w:val="0"/>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14.2.6. Выборный орган первичной профсоюзной организации образовательной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rPr>
      </w:pPr>
    </w:p>
    <w:tbl>
      <w:tblPr>
        <w:tblStyle w:val="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34045" w:rsidRPr="00B34045" w:rsidTr="00960719">
        <w:tc>
          <w:tcPr>
            <w:tcW w:w="4785" w:type="dxa"/>
            <w:hideMark/>
          </w:tcPr>
          <w:p w:rsidR="00B34045" w:rsidRPr="00B34045" w:rsidRDefault="00B34045" w:rsidP="00B34045">
            <w:pPr>
              <w:widowControl w:val="0"/>
              <w:autoSpaceDE w:val="0"/>
              <w:autoSpaceDN w:val="0"/>
              <w:adjustRightInd w:val="0"/>
              <w:jc w:val="both"/>
              <w:rPr>
                <w:rFonts w:ascii="Times New Roman" w:eastAsia="Times New Roman" w:hAnsi="Times New Roman"/>
                <w:b/>
                <w:sz w:val="24"/>
                <w:szCs w:val="24"/>
              </w:rPr>
            </w:pPr>
            <w:r w:rsidRPr="00B34045">
              <w:rPr>
                <w:rFonts w:ascii="Times New Roman" w:eastAsia="Times New Roman" w:hAnsi="Times New Roman"/>
                <w:b/>
                <w:sz w:val="24"/>
                <w:szCs w:val="24"/>
              </w:rPr>
              <w:t>Заведующий</w:t>
            </w:r>
          </w:p>
          <w:p w:rsidR="00B34045" w:rsidRPr="00B34045" w:rsidRDefault="00B34045" w:rsidP="00B34045">
            <w:pPr>
              <w:widowControl w:val="0"/>
              <w:autoSpaceDE w:val="0"/>
              <w:autoSpaceDN w:val="0"/>
              <w:adjustRightInd w:val="0"/>
              <w:jc w:val="both"/>
              <w:rPr>
                <w:rFonts w:ascii="Times New Roman" w:eastAsia="Times New Roman" w:hAnsi="Times New Roman"/>
                <w:b/>
                <w:sz w:val="28"/>
                <w:szCs w:val="28"/>
              </w:rPr>
            </w:pPr>
            <w:r w:rsidRPr="00B34045">
              <w:rPr>
                <w:rFonts w:ascii="Times New Roman" w:eastAsia="Times New Roman" w:hAnsi="Times New Roman"/>
                <w:b/>
                <w:sz w:val="24"/>
                <w:szCs w:val="24"/>
              </w:rPr>
              <w:t>МБДОУ «Большекибячинский детский сад «Кубэлэк»</w:t>
            </w:r>
            <w:r w:rsidRPr="00B34045">
              <w:rPr>
                <w:rFonts w:ascii="Times New Roman" w:eastAsia="Times New Roman" w:hAnsi="Times New Roman"/>
                <w:b/>
                <w:sz w:val="28"/>
                <w:szCs w:val="28"/>
              </w:rPr>
              <w:t xml:space="preserve"> </w:t>
            </w:r>
          </w:p>
          <w:p w:rsidR="00B34045" w:rsidRPr="00B34045" w:rsidRDefault="00B34045" w:rsidP="00B34045">
            <w:pPr>
              <w:widowControl w:val="0"/>
              <w:autoSpaceDE w:val="0"/>
              <w:autoSpaceDN w:val="0"/>
              <w:adjustRightInd w:val="0"/>
              <w:jc w:val="both"/>
              <w:rPr>
                <w:rFonts w:ascii="Times New Roman" w:eastAsia="Times New Roman" w:hAnsi="Times New Roman"/>
              </w:rPr>
            </w:pPr>
            <w:r w:rsidRPr="00B34045">
              <w:rPr>
                <w:rFonts w:ascii="Times New Roman" w:eastAsia="Times New Roman" w:hAnsi="Times New Roman"/>
              </w:rPr>
              <w:t>(сокращенное наименование по Уставу ОУ)</w:t>
            </w:r>
          </w:p>
          <w:p w:rsidR="00B34045" w:rsidRPr="00B34045" w:rsidRDefault="00B34045" w:rsidP="00B34045">
            <w:pPr>
              <w:widowControl w:val="0"/>
              <w:autoSpaceDE w:val="0"/>
              <w:autoSpaceDN w:val="0"/>
              <w:adjustRightInd w:val="0"/>
              <w:jc w:val="both"/>
              <w:rPr>
                <w:rFonts w:ascii="Times New Roman" w:eastAsia="Times New Roman" w:hAnsi="Times New Roman"/>
              </w:rPr>
            </w:pPr>
            <w:r w:rsidRPr="00B34045">
              <w:rPr>
                <w:rFonts w:ascii="Times New Roman" w:eastAsia="Times New Roman" w:hAnsi="Times New Roman"/>
              </w:rPr>
              <w:t xml:space="preserve">   </w:t>
            </w:r>
          </w:p>
          <w:p w:rsidR="00B34045" w:rsidRPr="00B34045" w:rsidRDefault="00B34045" w:rsidP="00B34045">
            <w:pPr>
              <w:widowControl w:val="0"/>
              <w:autoSpaceDE w:val="0"/>
              <w:autoSpaceDN w:val="0"/>
              <w:adjustRightInd w:val="0"/>
              <w:jc w:val="both"/>
              <w:rPr>
                <w:rFonts w:ascii="Times New Roman" w:eastAsia="Times New Roman" w:hAnsi="Times New Roman"/>
                <w:b/>
                <w:sz w:val="24"/>
                <w:szCs w:val="24"/>
              </w:rPr>
            </w:pPr>
            <w:r w:rsidRPr="00B34045">
              <w:rPr>
                <w:rFonts w:ascii="Times New Roman" w:eastAsia="Times New Roman" w:hAnsi="Times New Roman"/>
                <w:sz w:val="28"/>
                <w:szCs w:val="28"/>
              </w:rPr>
              <w:t xml:space="preserve">________              </w:t>
            </w:r>
            <w:r w:rsidRPr="00B34045">
              <w:rPr>
                <w:rFonts w:ascii="Times New Roman" w:eastAsia="Times New Roman" w:hAnsi="Times New Roman"/>
                <w:b/>
                <w:sz w:val="24"/>
                <w:szCs w:val="24"/>
              </w:rPr>
              <w:t>Шавалиева И.И.</w:t>
            </w:r>
          </w:p>
          <w:p w:rsidR="00B34045" w:rsidRPr="00B34045" w:rsidRDefault="00B34045" w:rsidP="00B34045">
            <w:pPr>
              <w:widowControl w:val="0"/>
              <w:autoSpaceDE w:val="0"/>
              <w:autoSpaceDN w:val="0"/>
              <w:adjustRightInd w:val="0"/>
              <w:jc w:val="both"/>
              <w:rPr>
                <w:rFonts w:ascii="Times New Roman" w:eastAsia="Times New Roman" w:hAnsi="Times New Roman"/>
              </w:rPr>
            </w:pPr>
            <w:r w:rsidRPr="00B34045">
              <w:rPr>
                <w:rFonts w:ascii="Times New Roman" w:eastAsia="Times New Roman" w:hAnsi="Times New Roman"/>
              </w:rPr>
              <w:t>(подпись)            (расшифровка подписи)</w:t>
            </w:r>
          </w:p>
          <w:p w:rsidR="00B34045" w:rsidRPr="00B34045" w:rsidRDefault="00B34045" w:rsidP="00B34045">
            <w:pPr>
              <w:widowControl w:val="0"/>
              <w:autoSpaceDE w:val="0"/>
              <w:autoSpaceDN w:val="0"/>
              <w:adjustRightInd w:val="0"/>
              <w:jc w:val="both"/>
              <w:rPr>
                <w:rFonts w:ascii="Times New Roman" w:eastAsia="Times New Roman" w:hAnsi="Times New Roman"/>
              </w:rPr>
            </w:pPr>
            <w:r w:rsidRPr="00B34045">
              <w:rPr>
                <w:rFonts w:ascii="Times New Roman" w:eastAsia="Times New Roman" w:hAnsi="Times New Roman"/>
              </w:rPr>
              <w:t xml:space="preserve">     </w:t>
            </w:r>
          </w:p>
          <w:p w:rsidR="00B34045" w:rsidRPr="00B34045" w:rsidRDefault="00B34045" w:rsidP="00B34045">
            <w:pPr>
              <w:widowControl w:val="0"/>
              <w:autoSpaceDE w:val="0"/>
              <w:autoSpaceDN w:val="0"/>
              <w:adjustRightInd w:val="0"/>
              <w:jc w:val="both"/>
              <w:rPr>
                <w:rFonts w:ascii="Times New Roman" w:eastAsia="Times New Roman" w:hAnsi="Times New Roman"/>
                <w:b/>
                <w:sz w:val="24"/>
                <w:szCs w:val="24"/>
              </w:rPr>
            </w:pPr>
            <w:r w:rsidRPr="00B34045">
              <w:rPr>
                <w:rFonts w:ascii="Times New Roman" w:eastAsia="Times New Roman" w:hAnsi="Times New Roman"/>
                <w:b/>
                <w:sz w:val="24"/>
                <w:szCs w:val="24"/>
              </w:rPr>
              <w:t xml:space="preserve">«24» _февраля       2024 г.                                                                                     </w:t>
            </w:r>
          </w:p>
          <w:p w:rsidR="00B34045" w:rsidRPr="00B34045" w:rsidRDefault="00B34045" w:rsidP="00B34045">
            <w:pPr>
              <w:widowControl w:val="0"/>
              <w:autoSpaceDE w:val="0"/>
              <w:autoSpaceDN w:val="0"/>
              <w:adjustRightInd w:val="0"/>
              <w:jc w:val="both"/>
              <w:rPr>
                <w:rFonts w:ascii="Times New Roman" w:eastAsia="Times New Roman" w:hAnsi="Times New Roman"/>
                <w:sz w:val="28"/>
                <w:szCs w:val="28"/>
              </w:rPr>
            </w:pPr>
            <w:r w:rsidRPr="00B34045">
              <w:rPr>
                <w:rFonts w:ascii="Times New Roman" w:eastAsia="Times New Roman" w:hAnsi="Times New Roman"/>
                <w:sz w:val="28"/>
                <w:szCs w:val="28"/>
              </w:rPr>
              <w:t xml:space="preserve">                        </w:t>
            </w:r>
          </w:p>
        </w:tc>
        <w:tc>
          <w:tcPr>
            <w:tcW w:w="4786" w:type="dxa"/>
            <w:hideMark/>
          </w:tcPr>
          <w:p w:rsidR="00B34045" w:rsidRPr="00B34045" w:rsidRDefault="00B34045" w:rsidP="00B34045">
            <w:pPr>
              <w:widowControl w:val="0"/>
              <w:autoSpaceDE w:val="0"/>
              <w:autoSpaceDN w:val="0"/>
              <w:adjustRightInd w:val="0"/>
              <w:ind w:hanging="318"/>
              <w:rPr>
                <w:rFonts w:ascii="Times New Roman" w:eastAsia="Times New Roman" w:hAnsi="Times New Roman"/>
                <w:b/>
                <w:sz w:val="24"/>
                <w:szCs w:val="24"/>
              </w:rPr>
            </w:pPr>
            <w:r w:rsidRPr="00B34045">
              <w:rPr>
                <w:rFonts w:ascii="Times New Roman" w:eastAsia="Times New Roman" w:hAnsi="Times New Roman"/>
                <w:sz w:val="28"/>
                <w:szCs w:val="28"/>
              </w:rPr>
              <w:t xml:space="preserve">     </w:t>
            </w:r>
            <w:r w:rsidRPr="00B34045">
              <w:rPr>
                <w:rFonts w:ascii="Times New Roman" w:eastAsia="Times New Roman" w:hAnsi="Times New Roman"/>
                <w:b/>
                <w:sz w:val="24"/>
                <w:szCs w:val="24"/>
              </w:rPr>
              <w:t xml:space="preserve">Председатель первичной          </w:t>
            </w:r>
          </w:p>
          <w:p w:rsidR="00B34045" w:rsidRPr="00B34045" w:rsidRDefault="00B34045" w:rsidP="00B34045">
            <w:pPr>
              <w:widowControl w:val="0"/>
              <w:autoSpaceDE w:val="0"/>
              <w:autoSpaceDN w:val="0"/>
              <w:adjustRightInd w:val="0"/>
              <w:ind w:firstLine="35"/>
              <w:rPr>
                <w:rFonts w:ascii="Times New Roman" w:eastAsia="Times New Roman" w:hAnsi="Times New Roman"/>
                <w:b/>
                <w:sz w:val="24"/>
                <w:szCs w:val="24"/>
              </w:rPr>
            </w:pPr>
            <w:r w:rsidRPr="00B34045">
              <w:rPr>
                <w:rFonts w:ascii="Times New Roman" w:eastAsia="Times New Roman" w:hAnsi="Times New Roman"/>
                <w:b/>
                <w:sz w:val="24"/>
                <w:szCs w:val="24"/>
              </w:rPr>
              <w:t xml:space="preserve">профсоюзной      организации </w:t>
            </w:r>
          </w:p>
          <w:p w:rsidR="00B34045" w:rsidRPr="00B34045" w:rsidRDefault="00B34045" w:rsidP="00B34045">
            <w:pPr>
              <w:widowControl w:val="0"/>
              <w:autoSpaceDE w:val="0"/>
              <w:autoSpaceDN w:val="0"/>
              <w:adjustRightInd w:val="0"/>
              <w:jc w:val="both"/>
              <w:rPr>
                <w:rFonts w:ascii="Times New Roman" w:eastAsia="Times New Roman" w:hAnsi="Times New Roman"/>
                <w:b/>
                <w:sz w:val="24"/>
                <w:szCs w:val="24"/>
              </w:rPr>
            </w:pPr>
            <w:r w:rsidRPr="00B34045">
              <w:rPr>
                <w:rFonts w:ascii="Times New Roman" w:eastAsia="Times New Roman" w:hAnsi="Times New Roman"/>
                <w:b/>
                <w:sz w:val="24"/>
                <w:szCs w:val="24"/>
              </w:rPr>
              <w:t xml:space="preserve"> МБДОУ «Большекибячинский детский сад «Кубэлэк» </w:t>
            </w:r>
          </w:p>
          <w:p w:rsidR="00B34045" w:rsidRPr="00B34045" w:rsidRDefault="00B34045" w:rsidP="00B34045">
            <w:pPr>
              <w:widowControl w:val="0"/>
              <w:autoSpaceDE w:val="0"/>
              <w:autoSpaceDN w:val="0"/>
              <w:adjustRightInd w:val="0"/>
              <w:jc w:val="both"/>
              <w:rPr>
                <w:rFonts w:ascii="Times New Roman" w:eastAsia="Times New Roman" w:hAnsi="Times New Roman"/>
              </w:rPr>
            </w:pPr>
            <w:r w:rsidRPr="00B34045">
              <w:rPr>
                <w:rFonts w:ascii="Times New Roman" w:eastAsia="Times New Roman" w:hAnsi="Times New Roman"/>
              </w:rPr>
              <w:t xml:space="preserve">       (сокращенное наименование по Уставу ОУ) </w:t>
            </w:r>
          </w:p>
          <w:p w:rsidR="00B34045" w:rsidRPr="00B34045" w:rsidRDefault="00B34045" w:rsidP="00B34045">
            <w:pPr>
              <w:widowControl w:val="0"/>
              <w:autoSpaceDE w:val="0"/>
              <w:autoSpaceDN w:val="0"/>
              <w:adjustRightInd w:val="0"/>
              <w:jc w:val="both"/>
              <w:rPr>
                <w:rFonts w:ascii="Times New Roman" w:eastAsia="Times New Roman" w:hAnsi="Times New Roman"/>
                <w:sz w:val="28"/>
                <w:szCs w:val="28"/>
              </w:rPr>
            </w:pPr>
            <w:r w:rsidRPr="00B34045">
              <w:rPr>
                <w:rFonts w:ascii="Times New Roman" w:eastAsia="Times New Roman" w:hAnsi="Times New Roman"/>
              </w:rPr>
              <w:t xml:space="preserve">  </w:t>
            </w:r>
          </w:p>
          <w:p w:rsidR="00B34045" w:rsidRPr="00B34045" w:rsidRDefault="00B34045" w:rsidP="00B34045">
            <w:pPr>
              <w:widowControl w:val="0"/>
              <w:autoSpaceDE w:val="0"/>
              <w:autoSpaceDN w:val="0"/>
              <w:adjustRightInd w:val="0"/>
              <w:jc w:val="both"/>
              <w:rPr>
                <w:rFonts w:ascii="Times New Roman" w:eastAsia="Times New Roman" w:hAnsi="Times New Roman"/>
              </w:rPr>
            </w:pPr>
            <w:r w:rsidRPr="00B34045">
              <w:rPr>
                <w:rFonts w:ascii="Times New Roman" w:eastAsia="Times New Roman" w:hAnsi="Times New Roman"/>
                <w:sz w:val="28"/>
                <w:szCs w:val="28"/>
              </w:rPr>
              <w:t xml:space="preserve"> _______                </w:t>
            </w:r>
            <w:r w:rsidRPr="00B34045">
              <w:rPr>
                <w:rFonts w:ascii="Times New Roman" w:eastAsia="Times New Roman" w:hAnsi="Times New Roman"/>
                <w:b/>
                <w:sz w:val="24"/>
                <w:szCs w:val="24"/>
              </w:rPr>
              <w:t>Ильясова Р.Г.</w:t>
            </w:r>
            <w:r w:rsidRPr="00B34045">
              <w:rPr>
                <w:rFonts w:ascii="Times New Roman" w:eastAsia="Times New Roman" w:hAnsi="Times New Roman"/>
                <w:sz w:val="28"/>
                <w:szCs w:val="28"/>
              </w:rPr>
              <w:t xml:space="preserve"> </w:t>
            </w:r>
            <w:r w:rsidRPr="00B34045">
              <w:rPr>
                <w:rFonts w:ascii="Times New Roman" w:eastAsia="Times New Roman" w:hAnsi="Times New Roman"/>
              </w:rPr>
              <w:t>(подпись)            (расшифровка подписи)</w:t>
            </w:r>
          </w:p>
          <w:p w:rsidR="00B34045" w:rsidRPr="00B34045" w:rsidRDefault="00B34045" w:rsidP="00B34045">
            <w:pPr>
              <w:widowControl w:val="0"/>
              <w:autoSpaceDE w:val="0"/>
              <w:autoSpaceDN w:val="0"/>
              <w:adjustRightInd w:val="0"/>
              <w:jc w:val="both"/>
              <w:rPr>
                <w:rFonts w:ascii="Times New Roman" w:eastAsia="Times New Roman" w:hAnsi="Times New Roman"/>
                <w:sz w:val="28"/>
                <w:szCs w:val="28"/>
              </w:rPr>
            </w:pPr>
            <w:r w:rsidRPr="00B34045">
              <w:rPr>
                <w:rFonts w:ascii="Times New Roman" w:eastAsia="Times New Roman" w:hAnsi="Times New Roman"/>
              </w:rPr>
              <w:t xml:space="preserve">  </w:t>
            </w:r>
          </w:p>
          <w:p w:rsidR="00B34045" w:rsidRPr="00B34045" w:rsidRDefault="00B34045" w:rsidP="00B34045">
            <w:pPr>
              <w:widowControl w:val="0"/>
              <w:autoSpaceDE w:val="0"/>
              <w:autoSpaceDN w:val="0"/>
              <w:adjustRightInd w:val="0"/>
              <w:jc w:val="both"/>
              <w:rPr>
                <w:rFonts w:ascii="Times New Roman" w:eastAsia="Times New Roman" w:hAnsi="Times New Roman"/>
                <w:b/>
                <w:sz w:val="24"/>
                <w:szCs w:val="24"/>
              </w:rPr>
            </w:pPr>
            <w:r w:rsidRPr="00B34045">
              <w:rPr>
                <w:rFonts w:ascii="Times New Roman" w:eastAsia="Times New Roman" w:hAnsi="Times New Roman"/>
                <w:sz w:val="28"/>
                <w:szCs w:val="28"/>
              </w:rPr>
              <w:t xml:space="preserve"> </w:t>
            </w:r>
            <w:r w:rsidRPr="00B34045">
              <w:rPr>
                <w:rFonts w:ascii="Times New Roman" w:eastAsia="Times New Roman" w:hAnsi="Times New Roman"/>
                <w:b/>
                <w:sz w:val="24"/>
                <w:szCs w:val="24"/>
              </w:rPr>
              <w:t>«24» февраля        2024 г.</w:t>
            </w:r>
          </w:p>
        </w:tc>
      </w:tr>
    </w:tbl>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B34045">
        <w:rPr>
          <w:rFonts w:ascii="Times New Roman" w:eastAsia="Times New Roman" w:hAnsi="Times New Roman" w:cs="Times New Roman"/>
          <w:b/>
          <w:caps/>
          <w:sz w:val="24"/>
          <w:szCs w:val="24"/>
          <w:lang w:eastAsia="ru-RU"/>
        </w:rPr>
        <w:t>Перечень приложений</w:t>
      </w:r>
    </w:p>
    <w:p w:rsidR="00B34045" w:rsidRPr="00B34045" w:rsidRDefault="00B34045" w:rsidP="00B34045">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aps/>
          <w:sz w:val="24"/>
          <w:szCs w:val="24"/>
          <w:lang w:eastAsia="ru-RU"/>
        </w:rPr>
      </w:pPr>
      <w:r w:rsidRPr="00B34045">
        <w:rPr>
          <w:rFonts w:ascii="Times New Roman" w:eastAsia="Times New Roman" w:hAnsi="Times New Roman" w:cs="Times New Roman"/>
          <w:b/>
          <w:caps/>
          <w:sz w:val="24"/>
          <w:szCs w:val="24"/>
          <w:lang w:eastAsia="ru-RU"/>
        </w:rPr>
        <w:t>к коллективному договору</w:t>
      </w:r>
    </w:p>
    <w:p w:rsidR="00B34045" w:rsidRPr="00B34045" w:rsidRDefault="00B34045" w:rsidP="00B34045">
      <w:pPr>
        <w:autoSpaceDE w:val="0"/>
        <w:autoSpaceDN w:val="0"/>
        <w:adjustRightInd w:val="0"/>
        <w:spacing w:after="0" w:line="240" w:lineRule="auto"/>
        <w:ind w:firstLine="709"/>
        <w:jc w:val="both"/>
        <w:rPr>
          <w:rFonts w:ascii="Times New Roman" w:eastAsia="Calibri" w:hAnsi="Times New Roman" w:cs="Times New Roman"/>
          <w:sz w:val="24"/>
          <w:szCs w:val="24"/>
        </w:rPr>
      </w:pPr>
    </w:p>
    <w:p w:rsidR="00B34045" w:rsidRPr="00B34045" w:rsidRDefault="00B34045" w:rsidP="00B34045">
      <w:pPr>
        <w:widowControl w:val="0"/>
        <w:numPr>
          <w:ilvl w:val="0"/>
          <w:numId w:val="1"/>
        </w:numPr>
        <w:autoSpaceDE w:val="0"/>
        <w:autoSpaceDN w:val="0"/>
        <w:adjustRightInd w:val="0"/>
        <w:spacing w:after="0" w:line="240" w:lineRule="auto"/>
        <w:jc w:val="both"/>
        <w:rPr>
          <w:rFonts w:ascii="Times New Roman" w:eastAsia="Calibri" w:hAnsi="Times New Roman" w:cs="Times New Roman"/>
          <w:bCs/>
          <w:spacing w:val="-4"/>
          <w:sz w:val="24"/>
          <w:szCs w:val="24"/>
          <w:lang w:eastAsia="ru-RU"/>
        </w:rPr>
      </w:pPr>
      <w:r w:rsidRPr="00B34045">
        <w:rPr>
          <w:rFonts w:ascii="Times New Roman" w:eastAsia="Calibri" w:hAnsi="Times New Roman" w:cs="Times New Roman"/>
          <w:bCs/>
          <w:spacing w:val="-4"/>
          <w:sz w:val="24"/>
          <w:szCs w:val="24"/>
          <w:lang w:eastAsia="ru-RU"/>
        </w:rPr>
        <w:t>Положение о нормах профессиональной этики педагогических работников.</w:t>
      </w:r>
    </w:p>
    <w:p w:rsidR="00B34045" w:rsidRPr="00B34045" w:rsidRDefault="00B34045" w:rsidP="00B3404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Правила внутреннего трудового распорядка.</w:t>
      </w:r>
    </w:p>
    <w:p w:rsidR="00B34045" w:rsidRPr="00B34045" w:rsidRDefault="00B34045" w:rsidP="00B3404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B34045" w:rsidRPr="00B34045" w:rsidRDefault="00B34045" w:rsidP="00B34045">
      <w:pPr>
        <w:widowControl w:val="0"/>
        <w:numPr>
          <w:ilvl w:val="0"/>
          <w:numId w:val="1"/>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Положение о длительном  отпуске  сроком до одного года.</w:t>
      </w:r>
    </w:p>
    <w:p w:rsidR="00B34045" w:rsidRPr="00B34045" w:rsidRDefault="00B34045" w:rsidP="00B34045">
      <w:pPr>
        <w:widowControl w:val="0"/>
        <w:numPr>
          <w:ilvl w:val="0"/>
          <w:numId w:val="1"/>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Положение об условиях оплаты труда работников образования.</w:t>
      </w:r>
    </w:p>
    <w:p w:rsidR="00B34045" w:rsidRPr="00B34045" w:rsidRDefault="00B34045" w:rsidP="00B34045">
      <w:pPr>
        <w:widowControl w:val="0"/>
        <w:numPr>
          <w:ilvl w:val="0"/>
          <w:numId w:val="1"/>
        </w:numPr>
        <w:shd w:val="clear" w:color="auto" w:fill="FFFFFF"/>
        <w:tabs>
          <w:tab w:val="left" w:pos="78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Положение о порядке распределения стимулирующих выплат за качество выполняемых работ</w:t>
      </w:r>
    </w:p>
    <w:p w:rsidR="00B34045" w:rsidRPr="00B34045" w:rsidRDefault="00B34045" w:rsidP="00B3404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Перечень должностей с вредными и (или) опасными условиями труда, за работу в которых работники имеют право на доплаты за условия труда.</w:t>
      </w:r>
    </w:p>
    <w:p w:rsidR="00B34045" w:rsidRPr="00B34045" w:rsidRDefault="00B34045" w:rsidP="00B3404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Положение о комиссии по урегулированию споров между участниками образовательных отношений.</w:t>
      </w:r>
    </w:p>
    <w:p w:rsidR="00B34045" w:rsidRPr="00B34045" w:rsidRDefault="00B34045" w:rsidP="00B34045">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Соглашение по охране труда.</w:t>
      </w: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8"/>
          <w:szCs w:val="28"/>
        </w:rPr>
        <w:lastRenderedPageBreak/>
        <w:t xml:space="preserve">                                                                                                     </w:t>
      </w:r>
      <w:r w:rsidRPr="00B34045">
        <w:rPr>
          <w:rFonts w:ascii="Times New Roman" w:eastAsia="Times New Roman" w:hAnsi="Times New Roman" w:cs="Times New Roman"/>
          <w:b/>
          <w:sz w:val="24"/>
          <w:szCs w:val="24"/>
          <w:lang w:eastAsia="ru-RU"/>
        </w:rPr>
        <w:t>Приложение № 1</w:t>
      </w:r>
    </w:p>
    <w:p w:rsidR="00B34045" w:rsidRPr="00B34045" w:rsidRDefault="00B34045" w:rsidP="00B34045">
      <w:pPr>
        <w:tabs>
          <w:tab w:val="left" w:pos="709"/>
        </w:tabs>
        <w:suppressAutoHyphens/>
        <w:spacing w:after="0" w:line="100" w:lineRule="atLeast"/>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b/>
          <w:color w:val="000000"/>
          <w:sz w:val="24"/>
          <w:szCs w:val="24"/>
          <w:lang w:eastAsia="ru-RU"/>
        </w:rPr>
        <w:t>Муниципальное бюджетное дошкольное образовательное учреждение</w:t>
      </w:r>
    </w:p>
    <w:p w:rsidR="00B34045" w:rsidRPr="00B34045" w:rsidRDefault="00B34045" w:rsidP="00B34045">
      <w:pPr>
        <w:tabs>
          <w:tab w:val="left" w:pos="709"/>
        </w:tabs>
        <w:suppressAutoHyphens/>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«Большекибячинский  детский сад «Кубэлэк» </w:t>
      </w:r>
    </w:p>
    <w:p w:rsidR="00B34045" w:rsidRPr="00B34045" w:rsidRDefault="00B34045" w:rsidP="00B34045">
      <w:pPr>
        <w:tabs>
          <w:tab w:val="left" w:pos="709"/>
        </w:tabs>
        <w:suppressAutoHyphens/>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Сабинского муниципального района      Республики Татарстан</w:t>
      </w:r>
    </w:p>
    <w:p w:rsidR="00B34045" w:rsidRPr="00B34045" w:rsidRDefault="00B34045" w:rsidP="00B34045">
      <w:pPr>
        <w:spacing w:line="180" w:lineRule="exact"/>
        <w:ind w:left="1862" w:right="2289"/>
        <w:jc w:val="both"/>
        <w:rPr>
          <w:rFonts w:ascii="Times New Roman" w:eastAsia="Calibri" w:hAnsi="Times New Roman" w:cs="Times New Roman"/>
          <w:color w:val="635C5F"/>
          <w:spacing w:val="8"/>
          <w:sz w:val="24"/>
          <w:szCs w:val="24"/>
        </w:rPr>
      </w:pP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b/>
        </w:rPr>
        <w:t>ПРИНЯТО</w:t>
      </w:r>
      <w:r w:rsidRPr="00B34045">
        <w:rPr>
          <w:rFonts w:ascii="Times New Roman" w:eastAsia="Calibri" w:hAnsi="Times New Roman" w:cs="Times New Roman"/>
        </w:rPr>
        <w:t xml:space="preserve">                                                                                                              </w:t>
      </w:r>
      <w:r w:rsidRPr="00B34045">
        <w:rPr>
          <w:rFonts w:ascii="Times New Roman" w:eastAsia="Calibri" w:hAnsi="Times New Roman" w:cs="Times New Roman"/>
          <w:b/>
        </w:rPr>
        <w:t>УТВЕРЖДЕНО</w:t>
      </w:r>
    </w:p>
    <w:p w:rsidR="00B34045" w:rsidRPr="00B34045" w:rsidRDefault="00B34045" w:rsidP="00B34045">
      <w:pPr>
        <w:spacing w:after="0" w:line="240" w:lineRule="auto"/>
        <w:rPr>
          <w:rFonts w:ascii="Times New Roman" w:eastAsia="Calibri" w:hAnsi="Times New Roman" w:cs="Times New Roman"/>
          <w:color w:val="FF0000"/>
        </w:rPr>
      </w:pPr>
      <w:r w:rsidRPr="00B34045">
        <w:rPr>
          <w:rFonts w:ascii="Times New Roman" w:eastAsia="Calibri" w:hAnsi="Times New Roman" w:cs="Times New Roman"/>
        </w:rPr>
        <w:t xml:space="preserve">На заседании педагогического совета                        </w:t>
      </w:r>
      <w:r w:rsidRPr="00B34045">
        <w:rPr>
          <w:rFonts w:ascii="Times New Roman" w:eastAsia="Calibri" w:hAnsi="Times New Roman" w:cs="Times New Roman"/>
          <w:color w:val="FF0000"/>
        </w:rPr>
        <w:t xml:space="preserve">                         </w:t>
      </w:r>
      <w:r w:rsidRPr="00B34045">
        <w:rPr>
          <w:rFonts w:ascii="Times New Roman" w:eastAsia="Calibri" w:hAnsi="Times New Roman" w:cs="Times New Roman"/>
        </w:rPr>
        <w:t>и введено в действие Приказом</w:t>
      </w:r>
      <w:r w:rsidRPr="00B34045">
        <w:rPr>
          <w:rFonts w:ascii="Times New Roman" w:eastAsia="Calibri" w:hAnsi="Times New Roman" w:cs="Times New Roman"/>
          <w:color w:val="FF0000"/>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МБДОУ «</w:t>
      </w:r>
      <w:r w:rsidRPr="00B34045">
        <w:rPr>
          <w:rFonts w:ascii="Times New Roman" w:eastAsia="Calibri" w:hAnsi="Times New Roman" w:cs="Times New Roman"/>
          <w:lang w:val="tt-RU"/>
        </w:rPr>
        <w:t>Большекибячинский</w:t>
      </w:r>
      <w:r w:rsidRPr="00B34045">
        <w:rPr>
          <w:rFonts w:ascii="Times New Roman" w:eastAsia="Calibri" w:hAnsi="Times New Roman" w:cs="Times New Roman"/>
        </w:rPr>
        <w:t xml:space="preserve"> детский сад                   заведующего МБДОУ «</w:t>
      </w:r>
      <w:r w:rsidRPr="00B34045">
        <w:rPr>
          <w:rFonts w:ascii="Times New Roman" w:eastAsia="Calibri" w:hAnsi="Times New Roman" w:cs="Times New Roman"/>
          <w:lang w:val="tt-RU"/>
        </w:rPr>
        <w:t xml:space="preserve">Большекибячинский </w:t>
      </w:r>
      <w:r w:rsidRPr="00B34045">
        <w:rPr>
          <w:rFonts w:ascii="Times New Roman" w:eastAsia="Calibri" w:hAnsi="Times New Roman" w:cs="Times New Roman"/>
        </w:rPr>
        <w:t xml:space="preserve"> «</w:t>
      </w:r>
      <w:r w:rsidRPr="00B34045">
        <w:rPr>
          <w:rFonts w:ascii="Times New Roman" w:eastAsia="Calibri" w:hAnsi="Times New Roman" w:cs="Times New Roman"/>
          <w:lang w:val="tt-RU"/>
        </w:rPr>
        <w:t>Кубэлэк”</w:t>
      </w:r>
      <w:r w:rsidRPr="00B34045">
        <w:rPr>
          <w:rFonts w:ascii="Times New Roman" w:eastAsia="Calibri" w:hAnsi="Times New Roman" w:cs="Times New Roman"/>
        </w:rPr>
        <w:t xml:space="preserve">                                                                      детский сад  «</w:t>
      </w:r>
      <w:r w:rsidRPr="00B34045">
        <w:rPr>
          <w:rFonts w:ascii="Times New Roman" w:eastAsia="Calibri" w:hAnsi="Times New Roman" w:cs="Times New Roman"/>
          <w:lang w:val="tt-RU"/>
        </w:rPr>
        <w:t>Кубэлэк</w:t>
      </w:r>
      <w:r w:rsidRPr="00B34045">
        <w:rPr>
          <w:rFonts w:ascii="Times New Roman" w:eastAsia="Calibri" w:hAnsi="Times New Roman" w:cs="Times New Roman"/>
        </w:rPr>
        <w:t xml:space="preserve">»  </w:t>
      </w:r>
      <w:r w:rsidRPr="00B34045">
        <w:rPr>
          <w:rFonts w:ascii="Times New Roman" w:eastAsia="Calibri" w:hAnsi="Times New Roman" w:cs="Times New Roman"/>
          <w:u w:val="single"/>
        </w:rPr>
        <w:t>от 24.02.2024 г.</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Протокол № 1  от   24.01.2024 года                                              ___________________</w:t>
      </w:r>
      <w:r w:rsidRPr="00B34045">
        <w:rPr>
          <w:rFonts w:ascii="Times New Roman" w:eastAsia="Calibri" w:hAnsi="Times New Roman" w:cs="Times New Roman"/>
          <w:lang w:val="tt-RU"/>
        </w:rPr>
        <w:t>И.И.Шавалиева</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 xml:space="preserve">                                                                                                               </w:t>
      </w:r>
    </w:p>
    <w:p w:rsidR="00B34045" w:rsidRPr="00B34045" w:rsidRDefault="00B34045" w:rsidP="00B34045">
      <w:pPr>
        <w:spacing w:after="0" w:line="259" w:lineRule="auto"/>
        <w:ind w:left="58"/>
        <w:rPr>
          <w:rFonts w:ascii="Times New Roman" w:eastAsia="Times New Roman" w:hAnsi="Times New Roman" w:cs="Times New Roman"/>
          <w:b/>
          <w:color w:val="000000"/>
          <w:lang w:eastAsia="ru-RU"/>
        </w:rPr>
      </w:pPr>
      <w:r w:rsidRPr="00B34045">
        <w:rPr>
          <w:rFonts w:ascii="Times New Roman" w:eastAsia="Times New Roman" w:hAnsi="Times New Roman" w:cs="Times New Roman"/>
          <w:b/>
          <w:color w:val="000000"/>
          <w:lang w:eastAsia="ru-RU"/>
        </w:rPr>
        <w:t xml:space="preserve"> СОГЛАСОВАНО: </w:t>
      </w:r>
    </w:p>
    <w:p w:rsidR="00B34045" w:rsidRPr="00B34045" w:rsidRDefault="00B34045" w:rsidP="00B34045">
      <w:pPr>
        <w:spacing w:after="0" w:line="259" w:lineRule="auto"/>
        <w:ind w:left="58"/>
        <w:rPr>
          <w:rFonts w:ascii="Times New Roman" w:eastAsia="Times New Roman" w:hAnsi="Times New Roman" w:cs="Times New Roman"/>
          <w:color w:val="000000"/>
          <w:lang w:eastAsia="ru-RU"/>
        </w:rPr>
      </w:pPr>
      <w:r w:rsidRPr="00B34045">
        <w:rPr>
          <w:rFonts w:ascii="Times New Roman" w:eastAsia="Times New Roman" w:hAnsi="Times New Roman" w:cs="Times New Roman"/>
          <w:color w:val="000000"/>
          <w:lang w:eastAsia="ru-RU"/>
        </w:rPr>
        <w:t xml:space="preserve">Председатель пППО </w:t>
      </w:r>
    </w:p>
    <w:p w:rsidR="00B34045" w:rsidRPr="00B34045" w:rsidRDefault="00B34045" w:rsidP="00B34045">
      <w:pPr>
        <w:spacing w:after="0" w:line="240" w:lineRule="auto"/>
        <w:rPr>
          <w:rFonts w:ascii="Times New Roman" w:eastAsia="Times New Roman" w:hAnsi="Times New Roman" w:cs="Times New Roman"/>
          <w:color w:val="000000"/>
          <w:lang w:eastAsia="ru-RU"/>
        </w:rPr>
      </w:pPr>
      <w:r w:rsidRPr="00B34045">
        <w:rPr>
          <w:rFonts w:ascii="Times New Roman" w:eastAsia="Times New Roman" w:hAnsi="Times New Roman" w:cs="Times New Roman"/>
          <w:color w:val="000000"/>
          <w:lang w:eastAsia="ru-RU"/>
        </w:rPr>
        <w:t>______________  Ильясова Р.Г.</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Times New Roman" w:hAnsi="Times New Roman" w:cs="Times New Roman"/>
          <w:color w:val="000000"/>
          <w:lang w:eastAsia="ru-RU"/>
        </w:rPr>
        <w:t>Протокол  №   от  24.02.2024 года.</w:t>
      </w:r>
    </w:p>
    <w:p w:rsidR="00B34045" w:rsidRPr="00B34045" w:rsidRDefault="00B34045" w:rsidP="00B34045">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rPr>
      </w:pPr>
    </w:p>
    <w:p w:rsidR="00B34045" w:rsidRPr="00B34045" w:rsidRDefault="00B34045" w:rsidP="00B3404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pacing w:val="-4"/>
          <w:sz w:val="24"/>
          <w:szCs w:val="24"/>
        </w:rPr>
      </w:pPr>
      <w:r w:rsidRPr="00B34045">
        <w:rPr>
          <w:rFonts w:ascii="Times New Roman" w:eastAsia="Times New Roman" w:hAnsi="Times New Roman" w:cs="Times New Roman"/>
          <w:b/>
          <w:spacing w:val="-4"/>
          <w:sz w:val="24"/>
          <w:szCs w:val="24"/>
        </w:rPr>
        <w:t xml:space="preserve"> ПОЛОЖЕНИЕ</w:t>
      </w:r>
    </w:p>
    <w:p w:rsidR="00B34045" w:rsidRPr="00B34045" w:rsidRDefault="00B34045" w:rsidP="00B3404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pacing w:val="-4"/>
          <w:sz w:val="24"/>
          <w:szCs w:val="24"/>
        </w:rPr>
      </w:pPr>
      <w:r w:rsidRPr="00B34045">
        <w:rPr>
          <w:rFonts w:ascii="Times New Roman" w:eastAsia="Times New Roman" w:hAnsi="Times New Roman" w:cs="Times New Roman"/>
          <w:b/>
          <w:spacing w:val="-4"/>
          <w:sz w:val="24"/>
          <w:szCs w:val="24"/>
        </w:rPr>
        <w:t>о нормах профессиональной этики педагогических работников</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8"/>
          <w:szCs w:val="28"/>
        </w:rPr>
      </w:pPr>
    </w:p>
    <w:p w:rsidR="00B34045" w:rsidRPr="00B34045" w:rsidRDefault="00B34045" w:rsidP="00B34045">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Times New Roman"/>
          <w:b/>
          <w:spacing w:val="-4"/>
          <w:sz w:val="24"/>
          <w:szCs w:val="24"/>
        </w:rPr>
      </w:pPr>
      <w:r w:rsidRPr="00B34045">
        <w:rPr>
          <w:rFonts w:ascii="Times New Roman" w:eastAsia="Times New Roman" w:hAnsi="Times New Roman" w:cs="Times New Roman"/>
          <w:b/>
          <w:spacing w:val="-4"/>
          <w:sz w:val="24"/>
          <w:szCs w:val="24"/>
        </w:rPr>
        <w:t>Общие положения</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8"/>
          <w:szCs w:val="28"/>
        </w:rPr>
        <w:t xml:space="preserve">1. </w:t>
      </w:r>
      <w:r w:rsidRPr="00B34045">
        <w:rPr>
          <w:rFonts w:ascii="Times New Roman" w:eastAsia="Times New Roman" w:hAnsi="Times New Roman" w:cs="Times New Roman"/>
          <w:spacing w:val="-4"/>
          <w:sz w:val="24"/>
          <w:szCs w:val="24"/>
        </w:rPr>
        <w:t>Положение о нормах профессиональной этики педагогических работников МБДОУ «Большекибячинский детский сад «Кубэлэк»  (далее - Учреждение,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34045" w:rsidRPr="00B34045" w:rsidRDefault="00B34045" w:rsidP="00B34045">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Times New Roman"/>
          <w:b/>
          <w:spacing w:val="-4"/>
          <w:sz w:val="24"/>
          <w:szCs w:val="24"/>
        </w:rPr>
      </w:pPr>
      <w:r w:rsidRPr="00B34045">
        <w:rPr>
          <w:rFonts w:ascii="Times New Roman" w:eastAsia="Times New Roman" w:hAnsi="Times New Roman" w:cs="Times New Roman"/>
          <w:b/>
          <w:spacing w:val="-4"/>
          <w:sz w:val="24"/>
          <w:szCs w:val="24"/>
        </w:rPr>
        <w:t>Нормы профессиональной этики педагогических работников</w:t>
      </w:r>
    </w:p>
    <w:p w:rsidR="00B34045" w:rsidRPr="00B34045" w:rsidRDefault="00B34045" w:rsidP="00B34045">
      <w:pPr>
        <w:widowControl w:val="0"/>
        <w:autoSpaceDE w:val="0"/>
        <w:autoSpaceDN w:val="0"/>
        <w:adjustRightInd w:val="0"/>
        <w:spacing w:after="0" w:line="240" w:lineRule="auto"/>
        <w:contextualSpacing/>
        <w:jc w:val="center"/>
        <w:rPr>
          <w:rFonts w:ascii="Times New Roman" w:eastAsia="Times New Roman" w:hAnsi="Times New Roman" w:cs="Times New Roman"/>
          <w:b/>
          <w:spacing w:val="-4"/>
          <w:sz w:val="24"/>
          <w:szCs w:val="24"/>
        </w:rPr>
      </w:pP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2.1. В процессе своей профессиональной деятельности педагогические работники должны соблюдать следующие этические принципы:</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законность;</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объективность; </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компетентность;</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независимость; </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тщательность; </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справедливость;</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честность; </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гуманность; </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демократичность; </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профессионализм;</w:t>
      </w:r>
    </w:p>
    <w:p w:rsidR="00B34045" w:rsidRPr="00B34045" w:rsidRDefault="00B34045" w:rsidP="00B34045">
      <w:pPr>
        <w:widowControl w:val="0"/>
        <w:autoSpaceDE w:val="0"/>
        <w:autoSpaceDN w:val="0"/>
        <w:adjustRightInd w:val="0"/>
        <w:ind w:left="720"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взаимоуважение;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конфиденциальность.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2.2. Педагогические работники, сознавая ответственность перед государством, обществом и гражданами, призваны:</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уважать честь и достоинство обучающихся и других участников образовательных </w:t>
      </w:r>
      <w:r w:rsidRPr="00B34045">
        <w:rPr>
          <w:rFonts w:ascii="Times New Roman" w:eastAsia="Times New Roman" w:hAnsi="Times New Roman" w:cs="Times New Roman"/>
          <w:spacing w:val="-4"/>
          <w:sz w:val="24"/>
          <w:szCs w:val="24"/>
        </w:rPr>
        <w:lastRenderedPageBreak/>
        <w:t>отношений;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проявлять доброжелательность, вежливость, тактичность и внимательность к обучающимся, их родителям (законным представителям) и коллегам;</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придерживаться внешнего вида, соответствующего задачам реализуемой образовательной программы;</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оправдывать доверие и уважение общества к своей профессиональной деятельности, прилагать усилия для повышения ее престижа;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исполнять должностные обязанности добросовестно и на высоком профессиональном уровне в целях обеспечения эффективной работы ОУ;</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исходить из того, что признание, соблюдение и защита прав и свобод человека и гражданина определяют основной смысл и содержание деятельности как Учреждения в целом, так и каждого педагогического работника;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осуществлять свою деятельность в пределах полномочий;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соблюдать беспристрастность, исключающую возможность влияния на свою профессиональную деятельность решений политических партий и общественных объединений;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уведомлять администрацию Учреждения обо всех случаях обращения к ним каких-либо лиц в целях склонения к совершению коррупционных правонарушений;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соблюдать установленные действующим законодательством ограничения и запреты;</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проявлять корректность и внимательность в обращении с участниками отношений в сфере образования;</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проявлять толерантность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придерживаться правил делового поведения и этических норм, связанных с осуществлением возложенных на Учреждение социальных функций;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принимать предусмотренные законодательством РФ меры по недопущению возникновения </w:t>
      </w:r>
      <w:r w:rsidRPr="00B34045">
        <w:rPr>
          <w:rFonts w:ascii="Times New Roman" w:eastAsia="Times New Roman" w:hAnsi="Times New Roman" w:cs="Times New Roman"/>
          <w:spacing w:val="-4"/>
          <w:sz w:val="24"/>
          <w:szCs w:val="24"/>
        </w:rPr>
        <w:lastRenderedPageBreak/>
        <w:t>и урегулированию возникших случаев конфликта интересов;</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быть требовательными к себе, стремиться к самосовершенствованию;</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обеспечивать регулярное обновление и развитие профессиональных знаний и навыков;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поддерживать все усилия по продвижению демократии и прав человека через образование;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не терять чувство меры и самообладания;</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соблюдать правила русского языка, культуру своей речи, не допускать использования ругательств, грубых и оскорбительных высказываний;</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 постоянно стремиться к как можно более эффективному распоряжению ресурсами, находящимися в сфере их ответственности; </w:t>
      </w:r>
    </w:p>
    <w:p w:rsidR="00B34045" w:rsidRPr="00B34045" w:rsidRDefault="00B34045" w:rsidP="00B34045">
      <w:pPr>
        <w:widowControl w:val="0"/>
        <w:autoSpaceDE w:val="0"/>
        <w:autoSpaceDN w:val="0"/>
        <w:adjustRightInd w:val="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 поддерживать порядок на рабочем месте; </w:t>
      </w:r>
    </w:p>
    <w:p w:rsidR="00B34045" w:rsidRPr="00B34045" w:rsidRDefault="00B34045" w:rsidP="00B34045">
      <w:pPr>
        <w:widowControl w:val="0"/>
        <w:autoSpaceDE w:val="0"/>
        <w:autoSpaceDN w:val="0"/>
        <w:adjustRightInd w:val="0"/>
        <w:spacing w:after="0" w:line="240" w:lineRule="auto"/>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соблюдать деловой стиль, опрятность, аккуратность и чувство меры во внешнем виде.</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2.3.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ясности, обеспечивающей доступность и простоту в общении;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грамотности, основанной на использовании общепринятых правил русского литературного языка;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содержательности, выражающейся в продуманности, осмысленности и информативности обращения;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логичности, предполагающей последовательность, непротиворечивость и обоснованность изложения мыслей;</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доказательности, включающей в себя достоверность и объективность информации</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лаконичности, отражающей краткость и понятность речи;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уместности, означающей необходимость и важность сказанного применительно к конкретной ситуации.</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2.4. В процессе своей профессиональной деятельности педагогические работники обязаны воздерживаться от:</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поведения, которое могло бы вызвать сомнение в добросовестном исполнении педагогическим работником своих должностных обязанностей, а также конфликтных ситуаций, способных нанести ущерб их репутации или авторитету Учреждения;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пренебрежительных отзывов о деятельности своего Учреждения или проведения необоснованных сравнений его с другими Учреждением;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преувеличения своей значимости и профессиональных возможностей;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проявления лести, лицемерия, назойливости, лжи и лукавства;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высказываний, которые могут быть истолкованы как оскорбления в адрес определенных социальных, национальных или конфессионных групп;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резких и циничных выражений оскорбительного характера, связанных с физическими недостатками человека;</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грубости, злой иронии, пренебрежительного тона, заносчивости, предвзятых замечаний, предъявления неправомерных, незаслуженных обвинений;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угроз, оскорбительных выражений или реплик, действий, препятствующих нормальному общению или провоцирующих противоправное поведение;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поспешности в принятии решений, пренебрежения правовыми и (или) моральными нормами, использования средств, не соответствующих требованиям закона, нравственным принципам и нормам.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2.5. Педагогическим работникам необходимо принимать соответствующие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lastRenderedPageBreak/>
        <w:t xml:space="preserve"> 2.6. Во время учебных занятий и любых официальных мероприятий не допускаются телефонные переговоры, звуковой сигнал мобильного телефона должен быть отключен. 2.7. При разрешении конфликтной ситуации, возникшей между педагогическими работниками, приоритетным является учет интересов Учреждения в целом.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2.8. Если педагогический работник не уверен в том, как действовать в сложной этической ситуации, он имеет право обратиться в комиссию  по профессиональной этике за разъяснением, в котором ему не может быть отказано.</w:t>
      </w:r>
    </w:p>
    <w:p w:rsidR="00B34045" w:rsidRPr="00B34045" w:rsidRDefault="00B34045" w:rsidP="00B34045">
      <w:pPr>
        <w:spacing w:after="0" w:line="240" w:lineRule="auto"/>
        <w:jc w:val="both"/>
        <w:rPr>
          <w:rFonts w:ascii="Times New Roman" w:eastAsia="Calibri" w:hAnsi="Times New Roman" w:cs="Times New Roman"/>
          <w:sz w:val="24"/>
          <w:szCs w:val="24"/>
        </w:rPr>
      </w:pPr>
    </w:p>
    <w:p w:rsidR="00B34045" w:rsidRPr="00B34045" w:rsidRDefault="00B34045" w:rsidP="00B34045">
      <w:pPr>
        <w:spacing w:after="0" w:line="240" w:lineRule="auto"/>
        <w:jc w:val="both"/>
        <w:rPr>
          <w:rFonts w:ascii="Times New Roman" w:eastAsia="Calibri" w:hAnsi="Times New Roman" w:cs="Times New Roman"/>
          <w:b/>
          <w:sz w:val="24"/>
          <w:szCs w:val="24"/>
        </w:rPr>
      </w:pPr>
      <w:r w:rsidRPr="00B34045">
        <w:rPr>
          <w:rFonts w:ascii="Times New Roman" w:eastAsia="Calibri" w:hAnsi="Times New Roman" w:cs="Times New Roman"/>
          <w:b/>
          <w:sz w:val="24"/>
          <w:szCs w:val="24"/>
        </w:rPr>
        <w:t>3. Обязательства педагогических работников перед воспитанниками</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3.1. Педагогические работники в процессе взаимодействия с воспитанниками: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признают уникальность, индивидуальность и определенные личные потребности каждого;</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сами выбирают подходящий стиль общения, основанный на взаимном уважении;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стараются обеспечить поддержку каждому для наилучшего раскрытия и применения его потенциала;</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выбирают такие методы работы, которые поощряют в воспитанниках развитие самостоятельности, инициативности, ответственности, самоконтроля, самовоспитания, желания сотрудничать и помогать другим;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при оценке поведения и достижений воспитанников стремятся укреплять их самоуважение и веру в свои силы, показывать возможности совершенствования, повышать мотивацию обучения;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проявляют толерантность;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защищают их интересы и благосостояние и прилагают все усилия для того, чтобы защитить их от физического и (или) психологического насилия;</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принимают всевозможные меры, чтобы уберечь их от сексуального домогательства и (или) насилия;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осуществляют должную заботу и обеспечивают конфиденциальность во всех делах, затрагивающих их интересы;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прививают им ценности, созвучные международным стандартам прав человека;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вселяют в них чувство, что они являются частью взаимно посвященного общества, где есть место для каждого;</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стремятся стать для них положительным примером;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применяют свою власть с соблюдением законодательных и моральных норм и состраданием;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гарантируют, что особые отношения между ними не будут никогда использованы как идеологический или религиозный инструмент.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3.2. В процессе взаимодействия с воспитанниками  педагогические работники обязаны  воздерживаться от: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навязывания им своих взглядов, убеждений и предпочтений;</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оценки их личности и личности их законных представителей;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предвзятой и необъективной оценки их деятельности и поступков;</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предвзятой и необъективной оценки действий законных представителей воспитанников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употребления алкогольных напитков накануне и во время исполнения должностных обязанностей;</w:t>
      </w:r>
    </w:p>
    <w:p w:rsidR="00B34045" w:rsidRPr="00B34045" w:rsidRDefault="00B34045" w:rsidP="00B34045">
      <w:pPr>
        <w:spacing w:after="0" w:line="240" w:lineRule="auto"/>
        <w:jc w:val="both"/>
        <w:rPr>
          <w:rFonts w:ascii="Times New Roman" w:eastAsia="Calibri" w:hAnsi="Times New Roman" w:cs="Times New Roman"/>
          <w:b/>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курения в помещениях и на территории Учреждения.</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b/>
          <w:sz w:val="24"/>
          <w:szCs w:val="24"/>
        </w:rPr>
        <w:t>4. Обязательства педагогических работников перед законными представителями воспитанников</w:t>
      </w:r>
      <w:r w:rsidRPr="00B34045">
        <w:rPr>
          <w:rFonts w:ascii="Times New Roman" w:eastAsia="Calibri" w:hAnsi="Times New Roman" w:cs="Times New Roman"/>
          <w:sz w:val="24"/>
          <w:szCs w:val="24"/>
        </w:rPr>
        <w:t xml:space="preserve">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4.1. Педагогические работники в процессе взаимодействия с законными представителями воспитанников должны:</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помнить, что большинство обратившихся законных представителей воспитанников, как правило, столкнулись с трудностями, неприятностями или даже бедой. От того, как их встретят и выслушают, какую окажут помощь, зависят их настроение и их мнение о педагогических работниках и работе Учреждения в целом;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lastRenderedPageBreak/>
        <w:sym w:font="Symbol" w:char="F0B7"/>
      </w:r>
      <w:r w:rsidRPr="00B34045">
        <w:rPr>
          <w:rFonts w:ascii="Times New Roman" w:eastAsia="Calibri" w:hAnsi="Times New Roman" w:cs="Times New Roman"/>
          <w:sz w:val="24"/>
          <w:szCs w:val="24"/>
        </w:rPr>
        <w:t xml:space="preserve"> начинать общение с приветствия;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проявлять внимательность, тактичность, доброжелательность, желание помочь;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выслушивать объяснения или вопросы внимательно, не перебивая говорящего, проявляя доброжелательность и уважение к собеседнику;</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относиться почтительно к людям преклонного возраста, ветеранам, инвалидам, оказывать им необходимую помощь;</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высказываться в корректной и убедительной форме; если требуется, спокойно, без раздражения повторять и разъяснять смысл сказанного;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выслушать обращение и уяснить суть изложенной проблемы, при необходимости в корректной форме задать уточняющие вопросы;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разъяснить при необходимости требования действующего законодательства и локальных актов по обсуждаемому вопросу;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принять решение по существу обращения (при недостатке полномочий сообщить координаты полномочного лица).</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4.2. В процессе взаимодействия с законными представителями воспитанников педагогические работники не должны:</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заставлять их необоснованно долго ожидать приема;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перебивать их в грубой форме;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проявлять раздражение и недовольство по отношению к ним;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разговаривать по телефону, игнорируя их присутствие;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4.3. Педагогические работники должны прилагать все усилия, чтобы поощрить законных представителей активно участвовать в образовании их ребенка и поддерживать тем самым процесс обучения, гарантируя выбор самой оптимальной и подходящей для их ребенка формы работы.</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4.5. В случае конфликтного поведения со стороны законного представителя воспитанника необходимо принять меры для того, чтобы снять его эмоциональное напряжение, а затем спокойно разъяснить ему порядок решения вопроса. </w:t>
      </w:r>
    </w:p>
    <w:p w:rsidR="00B34045" w:rsidRPr="00B34045" w:rsidRDefault="00B34045" w:rsidP="00B34045">
      <w:pPr>
        <w:spacing w:after="0" w:line="240" w:lineRule="auto"/>
        <w:jc w:val="both"/>
        <w:rPr>
          <w:rFonts w:ascii="Times New Roman" w:eastAsia="Calibri" w:hAnsi="Times New Roman" w:cs="Times New Roman"/>
          <w:sz w:val="24"/>
          <w:szCs w:val="24"/>
        </w:rPr>
      </w:pPr>
    </w:p>
    <w:p w:rsidR="00B34045" w:rsidRPr="00B34045" w:rsidRDefault="00B34045" w:rsidP="00B34045">
      <w:pPr>
        <w:spacing w:after="0" w:line="240" w:lineRule="auto"/>
        <w:jc w:val="both"/>
        <w:rPr>
          <w:rFonts w:ascii="Times New Roman" w:eastAsia="Calibri" w:hAnsi="Times New Roman" w:cs="Times New Roman"/>
          <w:b/>
          <w:sz w:val="24"/>
          <w:szCs w:val="24"/>
        </w:rPr>
      </w:pPr>
      <w:r w:rsidRPr="00B34045">
        <w:rPr>
          <w:rFonts w:ascii="Times New Roman" w:eastAsia="Calibri" w:hAnsi="Times New Roman" w:cs="Times New Roman"/>
          <w:b/>
          <w:sz w:val="24"/>
          <w:szCs w:val="24"/>
        </w:rPr>
        <w:t xml:space="preserve">5. Обязательства педагогических работников перед коллегами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5.1. Педагогические работники в процессе взаимодействия с коллегами:</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поддерживают атмосферу коллегиальности, уважая их профессиональные мнения и убеждения; готовы предложить совет и помощь коллегам, находящимся в начале своего профессионального пути;</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поддерживают и продвигают их интересы;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помогают друг другу в процессе взаимного оценивания, предусмотренного действующим законодательством и локальными актами Учреждения.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5.2. В процессе взаимодействия с коллегами педагогические работники обязаны воздерживаться от: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пренебрежительных отзывов о работе других педагогических работников или проведения необоснованного сравнения их работы со своей;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предвзятого и необъективного отношения к коллегам;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обсуждения их недостатков и личной жизни.</w:t>
      </w:r>
    </w:p>
    <w:p w:rsidR="00B34045" w:rsidRPr="00B34045" w:rsidRDefault="00B34045" w:rsidP="00B34045">
      <w:pPr>
        <w:spacing w:after="0" w:line="240" w:lineRule="auto"/>
        <w:jc w:val="both"/>
        <w:rPr>
          <w:rFonts w:ascii="Times New Roman" w:eastAsia="Calibri" w:hAnsi="Times New Roman" w:cs="Times New Roman"/>
          <w:sz w:val="24"/>
          <w:szCs w:val="24"/>
        </w:rPr>
      </w:pPr>
    </w:p>
    <w:p w:rsidR="00B34045" w:rsidRPr="00B34045" w:rsidRDefault="00B34045" w:rsidP="00B34045">
      <w:pPr>
        <w:spacing w:after="0" w:line="240" w:lineRule="auto"/>
        <w:jc w:val="both"/>
        <w:rPr>
          <w:rFonts w:ascii="Times New Roman" w:eastAsia="Calibri" w:hAnsi="Times New Roman" w:cs="Times New Roman"/>
          <w:sz w:val="24"/>
          <w:szCs w:val="24"/>
        </w:rPr>
      </w:pPr>
    </w:p>
    <w:p w:rsidR="00B34045" w:rsidRPr="00B34045" w:rsidRDefault="00B34045" w:rsidP="00B34045">
      <w:pPr>
        <w:spacing w:after="0" w:line="240" w:lineRule="auto"/>
        <w:jc w:val="both"/>
        <w:rPr>
          <w:rFonts w:ascii="Times New Roman" w:eastAsia="Calibri" w:hAnsi="Times New Roman" w:cs="Times New Roman"/>
          <w:b/>
          <w:sz w:val="24"/>
          <w:szCs w:val="24"/>
        </w:rPr>
      </w:pPr>
      <w:r w:rsidRPr="00B34045">
        <w:rPr>
          <w:rFonts w:ascii="Times New Roman" w:eastAsia="Calibri" w:hAnsi="Times New Roman" w:cs="Times New Roman"/>
          <w:b/>
          <w:sz w:val="24"/>
          <w:szCs w:val="24"/>
        </w:rPr>
        <w:t xml:space="preserve"> 6. Обязательства педагогических работников перед администрацией Учреждения</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6.1. Педагогические работники выполняют разумные указания администрации и имеют право подвергнуть их сомнению в порядке, установленном действующим законодательством.</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6.2. В процессе взаимодействия с администрацией педагогические работники обязаны воздерживаться от заискивания перед ней.</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lastRenderedPageBreak/>
        <w:t xml:space="preserve"> </w:t>
      </w:r>
    </w:p>
    <w:p w:rsidR="00B34045" w:rsidRPr="00B34045" w:rsidRDefault="00B34045" w:rsidP="00B34045">
      <w:pPr>
        <w:spacing w:after="0" w:line="240" w:lineRule="auto"/>
        <w:jc w:val="both"/>
        <w:rPr>
          <w:rFonts w:ascii="Times New Roman" w:eastAsia="Calibri" w:hAnsi="Times New Roman" w:cs="Times New Roman"/>
          <w:b/>
          <w:sz w:val="24"/>
          <w:szCs w:val="24"/>
        </w:rPr>
      </w:pPr>
      <w:r w:rsidRPr="00B34045">
        <w:rPr>
          <w:rFonts w:ascii="Times New Roman" w:eastAsia="Calibri" w:hAnsi="Times New Roman" w:cs="Times New Roman"/>
          <w:b/>
          <w:sz w:val="24"/>
          <w:szCs w:val="24"/>
        </w:rPr>
        <w:t>7. Обязательства администрации Учреждения перед педагогическими работниками</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7.1. Быть для других педагогических работников образцом профессионализма и безупречной репутации, способствовать формированию в Учреждении благоприятного для эффективной работы морально-психологического климата.</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7.2. Делать все возможное для полного раскрытия способностей и умений каждого педагогического работника.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7.3. Ограждать педагогических работников от излишнего или неоправданного вмешательства в вопросы, которые по своему характеру входят в круг их профессиональных обязанностей, со стороны законных представителей воспитанников. 7.4. Представителям администрации следует: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формировать установки на сознательное соблюдение норм настоящего Положения;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быть примером неукоснительного соблюдения принципов и норм настоящего Положения;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помогать педагогическим работникам словом и делом, оказывать морально психологическую помощь и поддержку, вникать в запросы и нужды;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регулировать взаимоотношения в коллективе на основе принципов и норм профессиональной этики;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пресекать интриги, слухи, сплетни, проявления нечестности, подлости, лицемерия в коллективе;</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обеспечивать рассмотрение без промедления фактов нарушения норм профессиональной этики и принятие по ним объективных решений;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способствовать максимальной открытости и прозрачности деятельности Учреждения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оставаться скромным в потребностях и запросах как на работе, так и в быту.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7.5. Представитель администрации не имеет морального права: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перекладывать свою ответственность на подчиненных;</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использовать служебное положение в личных интересах;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проявлять формализм, чванство, высокомерие, грубость;</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создавать условия для наушничества и доносительства в коллективе;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обсуждать с подчиненными действия вышестоящих руководителей;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предоставлять покровительство, возможность карьерного роста по признакам родства, землячества, религиозной, кастовой, родовой принадлежности, личной преданности, приятельских отношений; </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sz w:val="24"/>
          <w:szCs w:val="24"/>
        </w:rPr>
        <w:sym w:font="Symbol" w:char="F0B7"/>
      </w:r>
      <w:r w:rsidRPr="00B34045">
        <w:rPr>
          <w:rFonts w:ascii="Times New Roman" w:eastAsia="Calibri" w:hAnsi="Times New Roman" w:cs="Times New Roman"/>
          <w:sz w:val="24"/>
          <w:szCs w:val="24"/>
        </w:rPr>
        <w:t xml:space="preserve"> умышленно использовать свои должностные полномочия и преимущества вопреки интересам долга, исходя из корыстной личной заинтересованности.</w:t>
      </w:r>
    </w:p>
    <w:p w:rsidR="00B34045" w:rsidRPr="00B34045" w:rsidRDefault="00B34045" w:rsidP="00B34045">
      <w:pPr>
        <w:spacing w:after="0" w:line="240" w:lineRule="auto"/>
        <w:jc w:val="both"/>
        <w:rPr>
          <w:rFonts w:ascii="Times New Roman" w:eastAsia="Calibri" w:hAnsi="Times New Roman" w:cs="Times New Roman"/>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b/>
          <w:spacing w:val="-4"/>
          <w:sz w:val="24"/>
          <w:szCs w:val="24"/>
        </w:rPr>
      </w:pPr>
      <w:r w:rsidRPr="00B34045">
        <w:rPr>
          <w:rFonts w:ascii="Times New Roman" w:eastAsia="Times New Roman" w:hAnsi="Times New Roman" w:cs="Times New Roman"/>
          <w:b/>
          <w:spacing w:val="-4"/>
          <w:sz w:val="24"/>
          <w:szCs w:val="24"/>
        </w:rPr>
        <w:t>8. Реализация права педагогических работников на справедливое и объективное расследование нарушения норм профессиональной этики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pacing w:val="-4"/>
          <w:sz w:val="24"/>
          <w:szCs w:val="24"/>
        </w:rPr>
      </w:pPr>
      <w:r w:rsidRPr="00B34045">
        <w:rPr>
          <w:rFonts w:ascii="Times New Roman" w:eastAsia="Times New Roman" w:hAnsi="Times New Roman" w:cs="Times New Roman"/>
          <w:b/>
          <w:spacing w:val="-4"/>
          <w:sz w:val="24"/>
          <w:szCs w:val="24"/>
        </w:rPr>
        <w:tab/>
      </w:r>
      <w:r w:rsidRPr="00B34045">
        <w:rPr>
          <w:rFonts w:ascii="Times New Roman" w:eastAsia="Times New Roman" w:hAnsi="Times New Roman" w:cs="Times New Roman"/>
          <w:b/>
          <w:spacing w:val="-4"/>
          <w:sz w:val="24"/>
          <w:szCs w:val="24"/>
        </w:rPr>
        <w:tab/>
      </w:r>
      <w:r w:rsidRPr="00B34045">
        <w:rPr>
          <w:rFonts w:ascii="Times New Roman" w:eastAsia="Times New Roman" w:hAnsi="Times New Roman" w:cs="Times New Roman"/>
          <w:b/>
          <w:spacing w:val="-4"/>
          <w:sz w:val="24"/>
          <w:szCs w:val="24"/>
        </w:rPr>
        <w:tab/>
        <w:t>педагогических работников</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pacing w:val="-4"/>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8.1.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 xml:space="preserve">8.2. Случаи нарушения норм профессиональной этики педагогических работников,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w:t>
      </w:r>
      <w:r w:rsidRPr="00B34045">
        <w:rPr>
          <w:rFonts w:ascii="Times New Roman" w:eastAsia="Times New Roman" w:hAnsi="Times New Roman" w:cs="Times New Roman"/>
          <w:spacing w:val="-4"/>
          <w:sz w:val="24"/>
          <w:szCs w:val="24"/>
        </w:rPr>
        <w:lastRenderedPageBreak/>
        <w:t>образовании в Российской Федерации».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8.3.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8.4.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pacing w:val="-4"/>
          <w:sz w:val="24"/>
          <w:szCs w:val="24"/>
        </w:rPr>
      </w:pPr>
      <w:r w:rsidRPr="00B34045">
        <w:rPr>
          <w:rFonts w:ascii="Times New Roman" w:eastAsia="Times New Roman" w:hAnsi="Times New Roman" w:cs="Times New Roman"/>
          <w:spacing w:val="-4"/>
          <w:sz w:val="24"/>
          <w:szCs w:val="24"/>
        </w:rPr>
        <w:t>8.5.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34045" w:rsidRPr="00B34045" w:rsidRDefault="00B34045" w:rsidP="00B34045">
      <w:pPr>
        <w:spacing w:after="0" w:line="240" w:lineRule="auto"/>
        <w:jc w:val="both"/>
        <w:rPr>
          <w:rFonts w:ascii="Times New Roman" w:eastAsia="Calibri" w:hAnsi="Times New Roman" w:cs="Times New Roman"/>
          <w:sz w:val="24"/>
          <w:szCs w:val="24"/>
          <w:highlight w:val="yellow"/>
        </w:rPr>
      </w:pPr>
      <w:r w:rsidRPr="00B34045">
        <w:rPr>
          <w:rFonts w:ascii="Times New Roman" w:eastAsia="Calibri" w:hAnsi="Times New Roman" w:cs="Times New Roman"/>
          <w:b/>
          <w:sz w:val="24"/>
          <w:szCs w:val="24"/>
          <w:highlight w:val="yellow"/>
        </w:rPr>
        <w:t>9. Ответственность за нарушение настоящего Положения</w:t>
      </w:r>
    </w:p>
    <w:p w:rsidR="00B34045" w:rsidRPr="00B34045" w:rsidRDefault="00B34045" w:rsidP="00B34045">
      <w:pPr>
        <w:spacing w:after="0" w:line="240" w:lineRule="auto"/>
        <w:jc w:val="both"/>
        <w:rPr>
          <w:rFonts w:ascii="Times New Roman" w:eastAsia="Calibri" w:hAnsi="Times New Roman" w:cs="Times New Roman"/>
          <w:sz w:val="24"/>
          <w:szCs w:val="24"/>
        </w:rPr>
      </w:pPr>
      <w:r w:rsidRPr="00B34045">
        <w:rPr>
          <w:rFonts w:ascii="Times New Roman" w:eastAsia="Calibri" w:hAnsi="Times New Roman" w:cs="Times New Roman"/>
          <w:sz w:val="24"/>
          <w:szCs w:val="24"/>
          <w:highlight w:val="yellow"/>
        </w:rPr>
        <w:t>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моральное воздействие либо одно из установленных трудовым законодательством дисциплинарных взысканий.</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right"/>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lastRenderedPageBreak/>
        <w:t>Приложение №2</w:t>
      </w:r>
    </w:p>
    <w:p w:rsidR="00B34045" w:rsidRPr="00B34045" w:rsidRDefault="00B34045" w:rsidP="00B34045">
      <w:pPr>
        <w:widowControl w:val="0"/>
        <w:tabs>
          <w:tab w:val="left" w:pos="709"/>
        </w:tabs>
        <w:suppressAutoHyphens/>
        <w:autoSpaceDE w:val="0"/>
        <w:autoSpaceDN w:val="0"/>
        <w:adjustRightInd w:val="0"/>
        <w:spacing w:after="0" w:line="100" w:lineRule="atLeast"/>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b/>
          <w:color w:val="000000"/>
          <w:sz w:val="24"/>
          <w:szCs w:val="24"/>
          <w:lang w:eastAsia="ru-RU"/>
        </w:rPr>
        <w:t>Муниципальное бюджетное дошкольное образовательное учреждение</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«Большекибячинский  детский сад «Кубэлэк» </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Сабинского муниципального района      Республики Татарстан»</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color w:val="000000"/>
          <w:sz w:val="28"/>
          <w:szCs w:val="28"/>
          <w:lang w:eastAsia="ru-RU"/>
        </w:rPr>
      </w:pPr>
    </w:p>
    <w:p w:rsidR="00B34045" w:rsidRPr="00B34045" w:rsidRDefault="00B34045" w:rsidP="00B34045">
      <w:pPr>
        <w:widowControl w:val="0"/>
        <w:autoSpaceDE w:val="0"/>
        <w:autoSpaceDN w:val="0"/>
        <w:adjustRightInd w:val="0"/>
        <w:spacing w:after="0" w:line="180" w:lineRule="exact"/>
        <w:ind w:left="1862" w:right="2289"/>
        <w:jc w:val="both"/>
        <w:rPr>
          <w:rFonts w:ascii="Times New Roman" w:eastAsia="Calibri" w:hAnsi="Times New Roman" w:cs="Times New Roman"/>
          <w:color w:val="635C5F"/>
          <w:spacing w:val="8"/>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b/>
          <w:sz w:val="20"/>
          <w:szCs w:val="20"/>
          <w:lang w:eastAsia="ru-RU"/>
        </w:rPr>
        <w:t>ПРИНЯТЫ</w:t>
      </w:r>
      <w:r w:rsidRPr="00B34045">
        <w:rPr>
          <w:rFonts w:ascii="Times New Roman" w:eastAsia="Calibri" w:hAnsi="Times New Roman" w:cs="Times New Roman"/>
          <w:sz w:val="20"/>
          <w:szCs w:val="20"/>
          <w:lang w:eastAsia="ru-RU"/>
        </w:rPr>
        <w:t xml:space="preserve">                                                                                                              </w:t>
      </w:r>
      <w:r w:rsidRPr="00B34045">
        <w:rPr>
          <w:rFonts w:ascii="Times New Roman" w:eastAsia="Calibri" w:hAnsi="Times New Roman" w:cs="Times New Roman"/>
          <w:b/>
          <w:sz w:val="20"/>
          <w:szCs w:val="20"/>
          <w:lang w:eastAsia="ru-RU"/>
        </w:rPr>
        <w:t>УТВЕРЖДЕНО</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sz w:val="20"/>
          <w:szCs w:val="20"/>
          <w:lang w:eastAsia="ru-RU"/>
        </w:rPr>
        <w:t xml:space="preserve">На Общем собрании работников                        </w:t>
      </w:r>
      <w:r w:rsidRPr="00B34045">
        <w:rPr>
          <w:rFonts w:ascii="Times New Roman" w:eastAsia="Calibri" w:hAnsi="Times New Roman" w:cs="Times New Roman"/>
          <w:color w:val="FF0000"/>
          <w:sz w:val="20"/>
          <w:szCs w:val="20"/>
          <w:lang w:eastAsia="ru-RU"/>
        </w:rPr>
        <w:t xml:space="preserve">                         </w:t>
      </w:r>
      <w:r w:rsidRPr="00B34045">
        <w:rPr>
          <w:rFonts w:ascii="Times New Roman" w:eastAsia="Calibri" w:hAnsi="Times New Roman" w:cs="Times New Roman"/>
          <w:sz w:val="20"/>
          <w:szCs w:val="20"/>
          <w:lang w:eastAsia="ru-RU"/>
        </w:rPr>
        <w:t>и введено в действие Приказом</w:t>
      </w:r>
      <w:r w:rsidRPr="00B34045">
        <w:rPr>
          <w:rFonts w:ascii="Times New Roman" w:eastAsia="Calibri" w:hAnsi="Times New Roman" w:cs="Times New Roman"/>
          <w:color w:val="FF0000"/>
          <w:sz w:val="20"/>
          <w:szCs w:val="20"/>
          <w:lang w:eastAsia="ru-RU"/>
        </w:rPr>
        <w:t xml:space="preserve"> </w:t>
      </w:r>
      <w:r w:rsidRPr="00B34045">
        <w:rPr>
          <w:rFonts w:ascii="Times New Roman" w:eastAsia="Calibri" w:hAnsi="Times New Roman" w:cs="Times New Roman"/>
          <w:sz w:val="20"/>
          <w:szCs w:val="20"/>
          <w:lang w:eastAsia="ru-RU"/>
        </w:rPr>
        <w:t>МБДОУ «</w:t>
      </w:r>
      <w:r w:rsidRPr="00B34045">
        <w:rPr>
          <w:rFonts w:ascii="Times New Roman" w:eastAsia="Calibri" w:hAnsi="Times New Roman" w:cs="Times New Roman"/>
          <w:sz w:val="20"/>
          <w:szCs w:val="20"/>
          <w:lang w:val="tt-RU" w:eastAsia="ru-RU"/>
        </w:rPr>
        <w:t>Большекибячинский</w:t>
      </w:r>
      <w:r w:rsidRPr="00B34045">
        <w:rPr>
          <w:rFonts w:ascii="Times New Roman" w:eastAsia="Calibri" w:hAnsi="Times New Roman" w:cs="Times New Roman"/>
          <w:sz w:val="20"/>
          <w:szCs w:val="20"/>
          <w:lang w:eastAsia="ru-RU"/>
        </w:rPr>
        <w:t xml:space="preserve"> детский сад                                заведующего МБДОУ«</w:t>
      </w:r>
      <w:r w:rsidRPr="00B34045">
        <w:rPr>
          <w:rFonts w:ascii="Times New Roman" w:eastAsia="Calibri" w:hAnsi="Times New Roman" w:cs="Times New Roman"/>
          <w:sz w:val="20"/>
          <w:szCs w:val="20"/>
          <w:lang w:val="tt-RU" w:eastAsia="ru-RU"/>
        </w:rPr>
        <w:t xml:space="preserve">Большекибячинский </w:t>
      </w:r>
      <w:r w:rsidRPr="00B34045">
        <w:rPr>
          <w:rFonts w:ascii="Times New Roman" w:eastAsia="Calibri" w:hAnsi="Times New Roman" w:cs="Times New Roman"/>
          <w:sz w:val="20"/>
          <w:szCs w:val="20"/>
          <w:lang w:eastAsia="ru-RU"/>
        </w:rPr>
        <w:t xml:space="preserve"> «</w:t>
      </w:r>
      <w:r w:rsidRPr="00B34045">
        <w:rPr>
          <w:rFonts w:ascii="Times New Roman" w:eastAsia="Calibri" w:hAnsi="Times New Roman" w:cs="Times New Roman"/>
          <w:sz w:val="20"/>
          <w:szCs w:val="20"/>
          <w:lang w:val="tt-RU" w:eastAsia="ru-RU"/>
        </w:rPr>
        <w:t>Кубэлэк ”</w:t>
      </w:r>
      <w:r w:rsidRPr="00B34045">
        <w:rPr>
          <w:rFonts w:ascii="Times New Roman" w:eastAsia="Calibri" w:hAnsi="Times New Roman" w:cs="Times New Roman"/>
          <w:sz w:val="20"/>
          <w:szCs w:val="20"/>
          <w:lang w:eastAsia="ru-RU"/>
        </w:rPr>
        <w:t xml:space="preserve">                                                                             детский сад  «</w:t>
      </w:r>
      <w:r w:rsidRPr="00B34045">
        <w:rPr>
          <w:rFonts w:ascii="Times New Roman" w:eastAsia="Calibri" w:hAnsi="Times New Roman" w:cs="Times New Roman"/>
          <w:sz w:val="20"/>
          <w:szCs w:val="20"/>
          <w:lang w:val="tt-RU" w:eastAsia="ru-RU"/>
        </w:rPr>
        <w:t>Кубэлэк</w:t>
      </w:r>
      <w:r w:rsidRPr="00B34045">
        <w:rPr>
          <w:rFonts w:ascii="Times New Roman" w:eastAsia="Calibri" w:hAnsi="Times New Roman" w:cs="Times New Roman"/>
          <w:sz w:val="20"/>
          <w:szCs w:val="20"/>
          <w:lang w:eastAsia="ru-RU"/>
        </w:rPr>
        <w:t xml:space="preserve">»                                                                                      </w:t>
      </w:r>
      <w:r w:rsidRPr="00B34045">
        <w:rPr>
          <w:rFonts w:ascii="Times New Roman" w:eastAsia="Calibri" w:hAnsi="Times New Roman" w:cs="Times New Roman"/>
          <w:sz w:val="20"/>
          <w:szCs w:val="20"/>
          <w:u w:val="single"/>
          <w:lang w:eastAsia="ru-RU"/>
        </w:rPr>
        <w:t xml:space="preserve">от 24.02.2024 г. </w:t>
      </w:r>
      <w:r w:rsidRPr="00B34045">
        <w:rPr>
          <w:rFonts w:ascii="Times New Roman" w:eastAsia="Calibri" w:hAnsi="Times New Roman" w:cs="Times New Roman"/>
          <w:sz w:val="20"/>
          <w:szCs w:val="20"/>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sz w:val="20"/>
          <w:szCs w:val="20"/>
          <w:lang w:eastAsia="ru-RU"/>
        </w:rPr>
        <w:t>Протокол    от  24.02.2024 года                                              ___________________</w:t>
      </w:r>
      <w:r w:rsidRPr="00B34045">
        <w:rPr>
          <w:rFonts w:ascii="Times New Roman" w:eastAsia="Calibri" w:hAnsi="Times New Roman" w:cs="Times New Roman"/>
          <w:sz w:val="20"/>
          <w:szCs w:val="20"/>
          <w:lang w:val="tt-RU" w:eastAsia="ru-RU"/>
        </w:rPr>
        <w:t>И.И.Шавалиева</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rsidR="00B34045" w:rsidRPr="00B34045" w:rsidRDefault="00B34045" w:rsidP="00B34045">
      <w:pPr>
        <w:widowControl w:val="0"/>
        <w:shd w:val="clear" w:color="auto" w:fill="FFFFFF"/>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p>
    <w:p w:rsidR="00B34045" w:rsidRPr="00B34045" w:rsidRDefault="00B34045" w:rsidP="00B34045">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0"/>
          <w:szCs w:val="20"/>
          <w:lang w:eastAsia="ru-RU"/>
        </w:rPr>
      </w:pPr>
      <w:r w:rsidRPr="00B34045">
        <w:rPr>
          <w:rFonts w:ascii="Times New Roman" w:eastAsia="Calibri" w:hAnsi="Times New Roman" w:cs="Times New Roman"/>
          <w:color w:val="000000"/>
          <w:sz w:val="20"/>
          <w:szCs w:val="20"/>
          <w:lang w:eastAsia="ru-RU"/>
        </w:rPr>
        <w:t xml:space="preserve">Согласовано </w:t>
      </w:r>
    </w:p>
    <w:p w:rsidR="00B34045" w:rsidRPr="00B34045" w:rsidRDefault="00B34045" w:rsidP="00B34045">
      <w:pPr>
        <w:widowControl w:val="0"/>
        <w:shd w:val="clear" w:color="auto" w:fill="FFFFFF"/>
        <w:autoSpaceDE w:val="0"/>
        <w:autoSpaceDN w:val="0"/>
        <w:adjustRightInd w:val="0"/>
        <w:spacing w:after="0" w:line="240" w:lineRule="auto"/>
        <w:rPr>
          <w:rFonts w:ascii="Times New Roman" w:eastAsia="Calibri" w:hAnsi="Times New Roman" w:cs="Times New Roman"/>
          <w:color w:val="000000"/>
          <w:sz w:val="20"/>
          <w:szCs w:val="20"/>
          <w:lang w:eastAsia="ru-RU"/>
        </w:rPr>
      </w:pPr>
      <w:r w:rsidRPr="00B34045">
        <w:rPr>
          <w:rFonts w:ascii="Times New Roman" w:eastAsia="Calibri" w:hAnsi="Times New Roman" w:cs="Times New Roman"/>
          <w:color w:val="000000"/>
          <w:sz w:val="20"/>
          <w:szCs w:val="20"/>
          <w:lang w:eastAsia="ru-RU"/>
        </w:rPr>
        <w:t xml:space="preserve">Председатель ПК                                                                         </w:t>
      </w:r>
    </w:p>
    <w:p w:rsidR="00B34045" w:rsidRPr="00B34045" w:rsidRDefault="00B34045" w:rsidP="00B34045">
      <w:pPr>
        <w:widowControl w:val="0"/>
        <w:tabs>
          <w:tab w:val="left" w:pos="1020"/>
          <w:tab w:val="left" w:pos="9498"/>
          <w:tab w:val="left" w:pos="9638"/>
        </w:tabs>
        <w:autoSpaceDE w:val="0"/>
        <w:autoSpaceDN w:val="0"/>
        <w:adjustRightInd w:val="0"/>
        <w:spacing w:after="0" w:line="499" w:lineRule="exact"/>
        <w:ind w:right="-1"/>
        <w:jc w:val="both"/>
        <w:rPr>
          <w:rFonts w:ascii="Times New Roman" w:eastAsia="Calibri" w:hAnsi="Times New Roman" w:cs="Times New Roman"/>
          <w:color w:val="000000"/>
          <w:sz w:val="20"/>
          <w:szCs w:val="20"/>
          <w:lang w:eastAsia="ru-RU"/>
        </w:rPr>
      </w:pPr>
      <w:r w:rsidRPr="00B34045">
        <w:rPr>
          <w:rFonts w:ascii="Times New Roman" w:eastAsia="Calibri" w:hAnsi="Times New Roman" w:cs="Times New Roman"/>
          <w:color w:val="000000"/>
          <w:sz w:val="20"/>
          <w:szCs w:val="20"/>
          <w:lang w:eastAsia="ru-RU"/>
        </w:rPr>
        <w:t>______________Р.Г.Ильясова</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Times New Roman" w:hAnsi="Times New Roman" w:cs="Times New Roman"/>
          <w:color w:val="000000"/>
          <w:lang w:eastAsia="ru-RU"/>
        </w:rPr>
        <w:t>Протокол   от  24.02.2024 года.</w:t>
      </w:r>
    </w:p>
    <w:p w:rsidR="00B34045" w:rsidRPr="00B34045" w:rsidRDefault="00B34045" w:rsidP="00B34045">
      <w:pPr>
        <w:widowControl w:val="0"/>
        <w:tabs>
          <w:tab w:val="center" w:pos="4677"/>
        </w:tabs>
        <w:autoSpaceDE w:val="0"/>
        <w:autoSpaceDN w:val="0"/>
        <w:adjustRightInd w:val="0"/>
        <w:spacing w:after="0" w:line="240" w:lineRule="auto"/>
        <w:rPr>
          <w:rFonts w:ascii="Times New Roman" w:eastAsia="Times New Roman" w:hAnsi="Times New Roman" w:cs="Times New Roman"/>
          <w:b/>
          <w:sz w:val="24"/>
          <w:szCs w:val="24"/>
          <w:lang w:eastAsia="zh-CN" w:bidi="hi-IN"/>
        </w:rPr>
      </w:pPr>
      <w:r w:rsidRPr="00B34045">
        <w:rPr>
          <w:rFonts w:ascii="Times New Roman" w:eastAsia="Times New Roman" w:hAnsi="Times New Roman" w:cs="Times New Roman"/>
          <w:b/>
          <w:sz w:val="24"/>
          <w:szCs w:val="24"/>
          <w:lang w:eastAsia="zh-CN" w:bidi="hi-IN"/>
        </w:rPr>
        <w:tab/>
        <w:t xml:space="preserve">Правила </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zh-CN" w:bidi="hi-IN"/>
        </w:rPr>
      </w:pPr>
      <w:r w:rsidRPr="00B34045">
        <w:rPr>
          <w:rFonts w:ascii="Times New Roman" w:eastAsia="Times New Roman" w:hAnsi="Times New Roman" w:cs="Times New Roman"/>
          <w:b/>
          <w:sz w:val="24"/>
          <w:szCs w:val="24"/>
          <w:lang w:eastAsia="zh-CN" w:bidi="hi-IN"/>
        </w:rPr>
        <w:t>внутреннего трудового распорядка для работников</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zh-CN" w:bidi="hi-IN"/>
        </w:rPr>
      </w:pPr>
      <w:r w:rsidRPr="00B34045">
        <w:rPr>
          <w:rFonts w:ascii="Times New Roman" w:eastAsia="Times New Roman" w:hAnsi="Times New Roman" w:cs="Times New Roman"/>
          <w:b/>
          <w:sz w:val="24"/>
          <w:szCs w:val="24"/>
          <w:lang w:eastAsia="zh-CN" w:bidi="hi-IN"/>
        </w:rPr>
        <w:t xml:space="preserve">муниципального бюджетного дошкольного образовательного учреждения «Большекибячинский детский сад «Кубэлэк» </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zh-CN" w:bidi="hi-IN"/>
        </w:rPr>
      </w:pPr>
      <w:r w:rsidRPr="00B34045">
        <w:rPr>
          <w:rFonts w:ascii="Times New Roman" w:eastAsia="Times New Roman" w:hAnsi="Times New Roman" w:cs="Times New Roman"/>
          <w:b/>
          <w:sz w:val="24"/>
          <w:szCs w:val="24"/>
          <w:lang w:eastAsia="zh-CN" w:bidi="hi-IN"/>
        </w:rPr>
        <w:t>Сабинского муниципального района Республики Татарстан»</w:t>
      </w:r>
    </w:p>
    <w:p w:rsidR="00B34045" w:rsidRPr="00B34045" w:rsidRDefault="00B34045" w:rsidP="00B34045">
      <w:pPr>
        <w:keepNext/>
        <w:keepLines/>
        <w:widowControl w:val="0"/>
        <w:autoSpaceDE w:val="0"/>
        <w:autoSpaceDN w:val="0"/>
        <w:adjustRightInd w:val="0"/>
        <w:spacing w:after="0" w:line="240" w:lineRule="auto"/>
        <w:outlineLvl w:val="0"/>
        <w:rPr>
          <w:rFonts w:ascii="Cambria" w:eastAsia="Times New Roman" w:hAnsi="Cambria" w:cs="Times New Roman"/>
          <w:b/>
          <w:bCs/>
          <w:color w:val="365F91"/>
          <w:sz w:val="28"/>
          <w:szCs w:val="28"/>
          <w:lang w:eastAsia="ru-RU"/>
        </w:rPr>
      </w:pPr>
    </w:p>
    <w:p w:rsidR="00B34045" w:rsidRPr="00B34045" w:rsidRDefault="00B34045" w:rsidP="00B34045">
      <w:pPr>
        <w:keepNext/>
        <w:keepLines/>
        <w:widowControl w:val="0"/>
        <w:numPr>
          <w:ilvl w:val="0"/>
          <w:numId w:val="5"/>
        </w:numPr>
        <w:autoSpaceDE w:val="0"/>
        <w:autoSpaceDN w:val="0"/>
        <w:adjustRightInd w:val="0"/>
        <w:spacing w:after="0" w:line="240" w:lineRule="auto"/>
        <w:jc w:val="center"/>
        <w:outlineLvl w:val="0"/>
        <w:rPr>
          <w:rFonts w:ascii="Times New Roman" w:eastAsia="Times New Roman" w:hAnsi="Times New Roman" w:cs="Times New Roman"/>
          <w:b/>
          <w:bCs/>
          <w:sz w:val="24"/>
          <w:szCs w:val="24"/>
          <w:lang w:val="en-US" w:eastAsia="ru-RU"/>
        </w:rPr>
      </w:pPr>
      <w:bookmarkStart w:id="21" w:name="sub_100"/>
      <w:r w:rsidRPr="00B34045">
        <w:rPr>
          <w:rFonts w:ascii="Times New Roman" w:eastAsia="Times New Roman" w:hAnsi="Times New Roman" w:cs="Times New Roman"/>
          <w:b/>
          <w:bCs/>
          <w:sz w:val="24"/>
          <w:szCs w:val="24"/>
          <w:lang w:eastAsia="ru-RU"/>
        </w:rPr>
        <w:t>Общие положения</w:t>
      </w:r>
      <w:bookmarkEnd w:id="21"/>
    </w:p>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lang w:val="en-US"/>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1.1. Муниципальное бюджетное дошкольное образовательное учреждение «Большекибячинский детский сад «Кубэлэк»  Сабинского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B34045">
        <w:rPr>
          <w:rFonts w:ascii="Times New Roman" w:eastAsia="Times New Roman" w:hAnsi="Times New Roman" w:cs="Times New Roman"/>
          <w:color w:val="FF0000"/>
          <w:sz w:val="24"/>
          <w:szCs w:val="24"/>
          <w:lang w:eastAsia="ru-RU"/>
        </w:rPr>
        <w:t xml:space="preserve">по образовательным программам – основным общеобразовательным программам дошкольного образования МБДОУ </w:t>
      </w:r>
      <w:r w:rsidRPr="00B34045">
        <w:rPr>
          <w:rFonts w:ascii="Times New Roman" w:eastAsia="Times New Roman" w:hAnsi="Times New Roman" w:cs="Times New Roman"/>
          <w:sz w:val="24"/>
          <w:szCs w:val="24"/>
          <w:lang w:eastAsia="ru-RU"/>
        </w:rPr>
        <w:t>«Большекибячинский детский сад «Кубэлэк»  Сабинского муниципального района Республики Татарстан».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На работников образовательной организации распространяются положения </w:t>
      </w:r>
      <w:hyperlink r:id="rId12" w:history="1">
        <w:r w:rsidRPr="00B34045">
          <w:rPr>
            <w:rFonts w:ascii="Times New Roman" w:eastAsia="Times New Roman" w:hAnsi="Times New Roman" w:cs="Times New Roman"/>
            <w:bCs/>
            <w:sz w:val="24"/>
            <w:szCs w:val="24"/>
            <w:lang w:eastAsia="ru-RU"/>
          </w:rPr>
          <w:t>Трудового кодекса</w:t>
        </w:r>
      </w:hyperlink>
      <w:r w:rsidRPr="00B34045">
        <w:rPr>
          <w:rFonts w:ascii="Times New Roman" w:eastAsia="Times New Roman" w:hAnsi="Times New Roman" w:cs="Times New Roman"/>
          <w:sz w:val="24"/>
          <w:szCs w:val="24"/>
          <w:lang w:eastAsia="ru-RU"/>
        </w:rPr>
        <w:t xml:space="preserve"> 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w:t>
      </w:r>
      <w:r w:rsidRPr="00B34045">
        <w:rPr>
          <w:rFonts w:ascii="Times New Roman" w:eastAsia="Times New Roman" w:hAnsi="Times New Roman" w:cs="Times New Roman"/>
          <w:b/>
          <w:sz w:val="24"/>
          <w:szCs w:val="24"/>
          <w:lang w:eastAsia="ru-RU"/>
        </w:rPr>
        <w:t xml:space="preserve"> </w:t>
      </w:r>
      <w:hyperlink r:id="rId13"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4"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1.5.  При приеме на работу работодатель обязан ознакомить работника с настоящими Правилами под подпись.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1.6. Текст Правил внутреннего трудового распорядка размещается в образовательной организации в доступном месте.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bookmarkStart w:id="22" w:name="sub_200"/>
      <w:r w:rsidRPr="00B34045">
        <w:rPr>
          <w:rFonts w:ascii="Times New Roman" w:eastAsia="Times New Roman" w:hAnsi="Times New Roman" w:cs="Times New Roman"/>
          <w:b/>
          <w:bCs/>
          <w:sz w:val="24"/>
          <w:szCs w:val="24"/>
          <w:lang w:val="en-US" w:eastAsia="ru-RU"/>
        </w:rPr>
        <w:lastRenderedPageBreak/>
        <w:t>II</w:t>
      </w:r>
      <w:r w:rsidRPr="00B34045">
        <w:rPr>
          <w:rFonts w:ascii="Times New Roman" w:eastAsia="Times New Roman" w:hAnsi="Times New Roman" w:cs="Times New Roman"/>
          <w:b/>
          <w:bCs/>
          <w:sz w:val="24"/>
          <w:szCs w:val="24"/>
          <w:lang w:eastAsia="ru-RU"/>
        </w:rPr>
        <w:t>. Порядок приема на работу, перевода и увольнения работников</w:t>
      </w:r>
    </w:p>
    <w:bookmarkEnd w:id="22"/>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2.3. Гражданин не может быть принят на работу в образовательную организацию в следующих случаях: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признания его судом недееспособным или ограниченно дееспособным;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лишения его судом права занимать определенные должности;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наличия в соответствии с заключением медицинского учреждения заболевания, препятствующего выполнению должностных обязанностей;</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наличия гражданства иностранного государства.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На должность педагога в соответствии с требованиями </w:t>
      </w:r>
      <w:hyperlink r:id="rId15" w:history="1">
        <w:r w:rsidRPr="00B34045">
          <w:rPr>
            <w:rFonts w:ascii="Times New Roman" w:eastAsia="Times New Roman" w:hAnsi="Times New Roman" w:cs="Times New Roman"/>
            <w:bCs/>
            <w:sz w:val="24"/>
            <w:szCs w:val="24"/>
            <w:lang w:eastAsia="ru-RU"/>
          </w:rPr>
          <w:t>ст. 331</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ТК РФ принимается лицо: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не лишенное права заниматься педагогической деятельностью в соответствии с вступившим в законную силу приговором суда;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не имеющее неснятой или непогашенной судимости за умышленные тяжкие и особо тяжкие преступления;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не признанное недееспособным в установленном федеральным законом порядке;</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2.4. При поступлении на работу в образовательную организацию работник представляет (</w:t>
      </w:r>
      <w:hyperlink r:id="rId16" w:history="1">
        <w:r w:rsidRPr="00B34045">
          <w:rPr>
            <w:rFonts w:ascii="Times New Roman" w:eastAsia="Times New Roman" w:hAnsi="Times New Roman" w:cs="Times New Roman"/>
            <w:sz w:val="24"/>
            <w:szCs w:val="24"/>
            <w:lang w:eastAsia="ru-RU"/>
          </w:rPr>
          <w:t>ч. 1 ст. 65</w:t>
        </w:r>
      </w:hyperlink>
      <w:r w:rsidRPr="00B34045">
        <w:rPr>
          <w:rFonts w:ascii="Times New Roman" w:eastAsia="Times New Roman" w:hAnsi="Times New Roman" w:cs="Times New Roman"/>
          <w:sz w:val="24"/>
          <w:szCs w:val="24"/>
          <w:lang w:eastAsia="ru-RU"/>
        </w:rPr>
        <w:t xml:space="preserve"> ТК РФ):</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паспорт или иной документ, удостоверяющий личность;</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трудовую книжку и (или) сведения о трудовой деятельности по </w:t>
      </w:r>
      <w:hyperlink r:id="rId17" w:history="1">
        <w:r w:rsidRPr="00B34045">
          <w:rPr>
            <w:rFonts w:ascii="Times New Roman" w:eastAsia="Times New Roman" w:hAnsi="Times New Roman" w:cs="Times New Roman"/>
            <w:sz w:val="24"/>
            <w:szCs w:val="24"/>
            <w:lang w:eastAsia="ru-RU"/>
          </w:rPr>
          <w:t>форме</w:t>
        </w:r>
        <w:r w:rsidRPr="00B34045">
          <w:rPr>
            <w:rFonts w:ascii="Times New Roman" w:eastAsia="Times New Roman" w:hAnsi="Times New Roman" w:cs="Times New Roman"/>
            <w:sz w:val="24"/>
            <w:szCs w:val="24"/>
            <w:u w:val="single"/>
            <w:lang w:eastAsia="ru-RU"/>
          </w:rPr>
          <w:t xml:space="preserve"> </w:t>
        </w:r>
        <w:r w:rsidRPr="00B34045">
          <w:rPr>
            <w:rFonts w:ascii="Times New Roman" w:eastAsia="Times New Roman" w:hAnsi="Times New Roman" w:cs="Times New Roman"/>
            <w:sz w:val="24"/>
            <w:szCs w:val="24"/>
            <w:lang w:eastAsia="ru-RU"/>
          </w:rPr>
          <w:t>СТД-Р</w:t>
        </w:r>
      </w:hyperlink>
      <w:r w:rsidRPr="00B34045">
        <w:rPr>
          <w:rFonts w:ascii="Times New Roman" w:eastAsia="Times New Roman" w:hAnsi="Times New Roman" w:cs="Times New Roman"/>
          <w:sz w:val="24"/>
          <w:szCs w:val="24"/>
          <w:lang w:eastAsia="ru-RU"/>
        </w:rPr>
        <w:t xml:space="preserve"> (сведения о трудовой деятельности, предоставляемые работнику работодателем) или </w:t>
      </w:r>
      <w:hyperlink r:id="rId18" w:history="1">
        <w:r w:rsidRPr="00B34045">
          <w:rPr>
            <w:rFonts w:ascii="Times New Roman" w:eastAsia="Times New Roman" w:hAnsi="Times New Roman" w:cs="Times New Roman"/>
            <w:sz w:val="24"/>
            <w:szCs w:val="24"/>
            <w:lang w:eastAsia="ru-RU"/>
          </w:rPr>
          <w:t>СТД-ПФР</w:t>
        </w:r>
      </w:hyperlink>
      <w:r w:rsidRPr="00B34045">
        <w:rPr>
          <w:rFonts w:ascii="Times New Roman" w:eastAsia="Times New Roman" w:hAnsi="Times New Roman" w:cs="Times New Roman"/>
          <w:sz w:val="24"/>
          <w:szCs w:val="24"/>
          <w:lang w:eastAsia="ru-RU"/>
        </w:rPr>
        <w:t xml:space="preserve">. Исключением являются случаи поступления на работу впервые. Если на работника ведется </w:t>
      </w:r>
      <w:hyperlink r:id="rId19" w:history="1">
        <w:r w:rsidRPr="00B34045">
          <w:rPr>
            <w:rFonts w:ascii="Times New Roman" w:eastAsia="Times New Roman" w:hAnsi="Times New Roman" w:cs="Times New Roman"/>
            <w:sz w:val="24"/>
            <w:szCs w:val="24"/>
            <w:lang w:eastAsia="ru-RU"/>
          </w:rPr>
          <w:t>трудовая книжка</w:t>
        </w:r>
      </w:hyperlink>
      <w:r w:rsidRPr="00B34045">
        <w:rPr>
          <w:rFonts w:ascii="Times New Roman" w:eastAsia="Times New Roman" w:hAnsi="Times New Roman" w:cs="Times New Roman"/>
          <w:sz w:val="24"/>
          <w:szCs w:val="24"/>
          <w:lang w:eastAsia="ru-RU"/>
        </w:rPr>
        <w:t>, он не представляет ее работодателю и в том случае, например, когда она утрачена или повреждена (</w:t>
      </w:r>
      <w:hyperlink r:id="rId20" w:history="1">
        <w:r w:rsidRPr="00B34045">
          <w:rPr>
            <w:rFonts w:ascii="Times New Roman" w:eastAsia="Times New Roman" w:hAnsi="Times New Roman" w:cs="Times New Roman"/>
            <w:sz w:val="24"/>
            <w:szCs w:val="24"/>
            <w:lang w:eastAsia="ru-RU"/>
          </w:rPr>
          <w:t>ч. 5 ст. 65</w:t>
        </w:r>
      </w:hyperlink>
      <w:r w:rsidRPr="00B34045">
        <w:rPr>
          <w:rFonts w:ascii="Times New Roman" w:eastAsia="Times New Roman" w:hAnsi="Times New Roman" w:cs="Times New Roman"/>
          <w:sz w:val="24"/>
          <w:szCs w:val="24"/>
          <w:lang w:eastAsia="ru-RU"/>
        </w:rPr>
        <w:t xml:space="preserve"> ТК РФ);</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w:t>
      </w:r>
      <w:r w:rsidRPr="00B34045">
        <w:rPr>
          <w:rFonts w:ascii="Times New Roman" w:eastAsia="Times New Roman" w:hAnsi="Times New Roman" w:cs="Times New Roman"/>
          <w:sz w:val="24"/>
          <w:szCs w:val="24"/>
          <w:lang w:eastAsia="ru-RU"/>
        </w:rPr>
        <w:lastRenderedPageBreak/>
        <w:t>работу лица, на которое не открыт индивидуальный лицевой счет</w:t>
      </w:r>
      <w:r w:rsidRPr="00B34045">
        <w:rPr>
          <w:rFonts w:ascii="Times New Roman" w:eastAsia="Times New Roman" w:hAnsi="Times New Roman" w:cs="Times New Roman"/>
          <w:bCs/>
          <w:sz w:val="24"/>
          <w:szCs w:val="24"/>
          <w:shd w:val="clear" w:color="auto" w:fill="FFFFFF"/>
          <w:lang w:eastAsia="ru-RU"/>
        </w:rPr>
        <w:t>;</w:t>
      </w:r>
      <w:r w:rsidRPr="00B34045">
        <w:rPr>
          <w:rFonts w:ascii="Times New Roman" w:eastAsia="Times New Roman" w:hAnsi="Times New Roman" w:cs="Times New Roman"/>
          <w:sz w:val="24"/>
          <w:szCs w:val="24"/>
          <w:shd w:val="clear" w:color="auto" w:fill="FFFFFF"/>
          <w:lang w:eastAsia="ru-RU"/>
        </w:rPr>
        <w:t> </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документы воинского учета (для военнообязанных и лиц, подлежащих призыву на военную службу);</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B34045" w:rsidRPr="00B34045" w:rsidRDefault="00B34045" w:rsidP="00B3404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2.5.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образовательного учреждения «Тимершикский детский сад «Кояшкай»  Сабинского муниципального района Республики Татарстан»,  а образовательная организация обязуется выплачивать работнику заработную плату и обеспечивать условия труда, предусмотренные </w:t>
      </w:r>
      <w:hyperlink r:id="rId21"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Российской Федерации, коллективным договором, трудовым договором.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2" w:history="1">
        <w:r w:rsidRPr="00B34045">
          <w:rPr>
            <w:rFonts w:ascii="Times New Roman" w:eastAsia="Times New Roman" w:hAnsi="Times New Roman" w:cs="Times New Roman"/>
            <w:bCs/>
            <w:sz w:val="24"/>
            <w:szCs w:val="24"/>
            <w:lang w:eastAsia="ru-RU"/>
          </w:rPr>
          <w:t>законодательству</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24"/>
          <w:szCs w:val="24"/>
          <w:lang w:eastAsia="ru-RU"/>
        </w:rPr>
      </w:pPr>
      <w:r w:rsidRPr="00B34045">
        <w:rPr>
          <w:rFonts w:ascii="Times New Roman" w:eastAsia="Times New Roman" w:hAnsi="Times New Roman" w:cs="Times New Roman"/>
          <w:sz w:val="24"/>
          <w:szCs w:val="24"/>
          <w:lang w:eastAsia="ru-RU"/>
        </w:rPr>
        <w:t xml:space="preserve">2.15. </w:t>
      </w:r>
      <w:r w:rsidRPr="00B34045">
        <w:rPr>
          <w:rFonts w:ascii="Times New Roman" w:eastAsia="Times New Roman" w:hAnsi="Times New Roman" w:cs="Times New Roman"/>
          <w:color w:val="FF0000"/>
          <w:sz w:val="24"/>
          <w:szCs w:val="24"/>
          <w:lang w:eastAsia="ru-RU"/>
        </w:rPr>
        <w:t>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2.17. </w:t>
      </w:r>
      <w:r w:rsidRPr="00B34045">
        <w:rPr>
          <w:rFonts w:ascii="Times New Roman" w:eastAsia="Times New Roman" w:hAnsi="Times New Roman" w:cs="Times New Roman"/>
          <w:sz w:val="24"/>
          <w:szCs w:val="24"/>
          <w:highlight w:val="yellow"/>
          <w:lang w:eastAsia="ru-RU"/>
        </w:rPr>
        <w:t>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w:t>
      </w:r>
      <w:r w:rsidRPr="00B34045">
        <w:rPr>
          <w:rFonts w:ascii="Times New Roman" w:eastAsia="Times New Roman" w:hAnsi="Times New Roman" w:cs="Times New Roman"/>
          <w:sz w:val="24"/>
          <w:szCs w:val="24"/>
          <w:lang w:eastAsia="ru-RU"/>
        </w:rPr>
        <w:t xml:space="preserve"> быть переведен на работу, противопоказанную ему по состоянию здоровья.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2.18. С письменного согласия работник может быть переведен на работу, требующую более низкой квалификации.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2.19. 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Работник об этом должен быть поставлен в известность в письменной форме не позднее, чем за два месяца до их введения.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w:t>
      </w:r>
      <w:r w:rsidRPr="00B34045">
        <w:rPr>
          <w:rFonts w:ascii="Times New Roman" w:eastAsia="Times New Roman" w:hAnsi="Times New Roman" w:cs="Times New Roman"/>
          <w:sz w:val="24"/>
          <w:szCs w:val="24"/>
          <w:lang w:eastAsia="ru-RU"/>
        </w:rPr>
        <w:lastRenderedPageBreak/>
        <w:t>временного перевода).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2.21. Прекращение трудового договора может иметь место только по основаниям, предусмотренным </w:t>
      </w:r>
      <w:hyperlink r:id="rId23" w:history="1">
        <w:r w:rsidRPr="00B34045">
          <w:rPr>
            <w:rFonts w:ascii="Times New Roman" w:eastAsia="Times New Roman" w:hAnsi="Times New Roman" w:cs="Times New Roman"/>
            <w:bCs/>
            <w:sz w:val="24"/>
            <w:szCs w:val="24"/>
            <w:lang w:eastAsia="ru-RU"/>
          </w:rPr>
          <w:t>законодательством</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2.22. Трудовой договор может быть в любое время расторгнут по соглашению сторон трудового договора.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24"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2.24. Прекращение трудового договора оформляется приказом руководителя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5" w:history="1">
        <w:r w:rsidRPr="00B34045">
          <w:rPr>
            <w:rFonts w:ascii="Times New Roman" w:eastAsia="Times New Roman" w:hAnsi="Times New Roman" w:cs="Times New Roman"/>
            <w:bCs/>
            <w:sz w:val="24"/>
            <w:szCs w:val="24"/>
            <w:lang w:eastAsia="ru-RU"/>
          </w:rPr>
          <w:t>Трудового кодекса</w:t>
        </w:r>
      </w:hyperlink>
      <w:r w:rsidRPr="00B34045">
        <w:rPr>
          <w:rFonts w:ascii="Times New Roman" w:eastAsia="Times New Roman" w:hAnsi="Times New Roman" w:cs="Times New Roman"/>
          <w:sz w:val="24"/>
          <w:szCs w:val="24"/>
          <w:lang w:eastAsia="ru-RU"/>
        </w:rPr>
        <w:t xml:space="preserve"> Российской Федерации. Днем увольнения считается последний день работы.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keepNext/>
        <w:keepLines/>
        <w:widowControl w:val="0"/>
        <w:numPr>
          <w:ilvl w:val="0"/>
          <w:numId w:val="8"/>
        </w:num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3" w:name="sub_300"/>
      <w:r w:rsidRPr="00B34045">
        <w:rPr>
          <w:rFonts w:ascii="Times New Roman" w:eastAsia="Times New Roman" w:hAnsi="Times New Roman" w:cs="Times New Roman"/>
          <w:b/>
          <w:bCs/>
          <w:sz w:val="24"/>
          <w:szCs w:val="24"/>
          <w:lang w:eastAsia="ru-RU"/>
        </w:rPr>
        <w:t>Основные права и обязанности работников образовательной организации</w:t>
      </w:r>
      <w:bookmarkEnd w:id="23"/>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 Работник образовательной организации имеет право:</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на заключение, изменение и расторжение трудового договора в порядке и на условиях, которые установлены </w:t>
      </w:r>
      <w:hyperlink r:id="rId26"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предоставление работы, обусловленной трудовым договором, отвечающей его профессиональной подготовке и квалификации;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рабочее место, соответствующее государственным нормативным требованиям охраны труда;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на отдых, гарантируемый установленной </w:t>
      </w:r>
      <w:hyperlink r:id="rId27" w:history="1">
        <w:r w:rsidRPr="00B34045">
          <w:rPr>
            <w:rFonts w:ascii="Times New Roman" w:eastAsia="Times New Roman" w:hAnsi="Times New Roman" w:cs="Times New Roman"/>
            <w:bCs/>
            <w:sz w:val="24"/>
            <w:szCs w:val="24"/>
            <w:lang w:eastAsia="ru-RU"/>
          </w:rPr>
          <w:t>федеральным законом</w:t>
        </w:r>
      </w:hyperlink>
      <w:r w:rsidRPr="00B34045">
        <w:rPr>
          <w:rFonts w:ascii="Times New Roman" w:eastAsia="Times New Roman" w:hAnsi="Times New Roman" w:cs="Times New Roman"/>
          <w:sz w:val="24"/>
          <w:szCs w:val="24"/>
          <w:lang w:eastAsia="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на профессиональную подготовку, переподготовку и повышение своей квалификации в порядке, установленном </w:t>
      </w:r>
      <w:hyperlink r:id="rId28"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Российской Федерации, иными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получение квалификационной категории при условии успешного прохождения аттестации;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 xml:space="preserve">- на участие в управлении образовательной организацией в предусмотренных </w:t>
      </w:r>
      <w:hyperlink r:id="rId29"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иными федеральными законами и коллективным договором формах;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защиту своих трудовых прав, свобод и законных интересов всеми не запрещенными законом способами;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0"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 обязательное социальное страхование в случаях, предусмотренных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3.2. Работник образовательной организации обязан: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предъявлять при приеме на работу документы, предусмотренные действующим </w:t>
      </w:r>
      <w:hyperlink r:id="rId31" w:history="1">
        <w:r w:rsidRPr="00B34045">
          <w:rPr>
            <w:rFonts w:ascii="Times New Roman" w:eastAsia="Times New Roman" w:hAnsi="Times New Roman" w:cs="Times New Roman"/>
            <w:bCs/>
            <w:sz w:val="24"/>
            <w:szCs w:val="24"/>
            <w:lang w:eastAsia="ru-RU"/>
          </w:rPr>
          <w:t>законодательством</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соблюдать правила внутреннего трудового распорядка образовательной организации, в том числе режим труда и отдыха;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соблюдать трудовую дисциплину;</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исполнять приказы, распоряжения и указания руководителей, отданные в пределах их должностных полномочий, за исключением незаконных;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систематически повышать свою профессиональную квалификацию;</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беречь государственную собственность - оборудование, аппараты, технику и т. п., строго соблюдать порядок их хранения и эксплуатации;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эффективно использовать учебное оборудование, экономно и рационально электроэнергию и другие материальные ресурсы;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грамотно и своевременно вести необходимую документацию;</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представлять руководителю образовательной организации информацию об изменении фамилии, семейного положения, места жительства, смене паспорта, иного </w:t>
      </w:r>
      <w:r w:rsidRPr="00B34045">
        <w:rPr>
          <w:rFonts w:ascii="Times New Roman" w:eastAsia="Times New Roman" w:hAnsi="Times New Roman" w:cs="Times New Roman"/>
          <w:sz w:val="24"/>
          <w:szCs w:val="24"/>
          <w:lang w:eastAsia="ru-RU"/>
        </w:rPr>
        <w:lastRenderedPageBreak/>
        <w:t>документа, удостоверяющего личность, утере страхового свидетельства обязательного пенсионного страхования.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3.3. Педагогические работники образовательной организации обязаны: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составлять учебно-программную документацию (рабочие программы, календарно-тематические планы, учебно-методические карты занятий);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организационное и методическое руководство учебно-исследовательской работой обучающихся;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обмениваться опытом работы с педагогами других образовательных организаций;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выявлять причины неуспеваемости обучающихся, оказывать им действенную помощь в освоении учебного материала;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меры, направленные на сохранение контингента обучающихся.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2" w:history="1">
        <w:r w:rsidRPr="00B34045">
          <w:rPr>
            <w:rFonts w:ascii="Times New Roman" w:eastAsia="Times New Roman" w:hAnsi="Times New Roman" w:cs="Times New Roman"/>
            <w:bCs/>
            <w:sz w:val="24"/>
            <w:szCs w:val="24"/>
            <w:lang w:eastAsia="ru-RU"/>
          </w:rPr>
          <w:t>квалификационным справочником</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 xml:space="preserve">должностей служащих и </w:t>
      </w:r>
      <w:hyperlink r:id="rId33" w:history="1">
        <w:r w:rsidRPr="00B34045">
          <w:rPr>
            <w:rFonts w:ascii="Times New Roman" w:eastAsia="Times New Roman" w:hAnsi="Times New Roman" w:cs="Times New Roman"/>
            <w:bCs/>
            <w:sz w:val="24"/>
            <w:szCs w:val="24"/>
            <w:lang w:eastAsia="ru-RU"/>
          </w:rPr>
          <w:t>тарифно-квалификационными справочниками</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работ и профессий и утвержденными руководителем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24" w:name="sub_400"/>
      <w:r w:rsidRPr="00B34045">
        <w:rPr>
          <w:rFonts w:ascii="Times New Roman" w:eastAsia="Times New Roman" w:hAnsi="Times New Roman" w:cs="Times New Roman"/>
          <w:b/>
          <w:bCs/>
          <w:sz w:val="24"/>
          <w:szCs w:val="24"/>
          <w:lang w:eastAsia="ru-RU"/>
        </w:rPr>
        <w:t>4. Основные права и обязанности руководителя образовательной организации</w:t>
      </w:r>
      <w:bookmarkEnd w:id="24"/>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4.1. Руководитель образовательной организации имеет право:</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управлять образовательной организацией, персоналом в пределах полномочий, установленных Уставом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заключать, изменять и расторгать трудовые договоры с работниками в порядке и на условиях, которые установлены </w:t>
      </w:r>
      <w:hyperlink r:id="rId34"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иными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вести коллективные переговоры и заключать коллективные договоры;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заключать другие внешние договоры;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поощрять работников за добросовестный эффективный труд;</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привлекать к дисциплинарной ответственности работников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открывать и закрывать счета в банках;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присутствовать на занятиях, проводимых с воспитанниками;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принимать локальные нормативные акты.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4.2. Руководитель образовательной организации обязан: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соблюдать </w:t>
      </w:r>
      <w:hyperlink r:id="rId35" w:history="1">
        <w:r w:rsidRPr="00B34045">
          <w:rPr>
            <w:rFonts w:ascii="Times New Roman" w:eastAsia="Times New Roman" w:hAnsi="Times New Roman" w:cs="Times New Roman"/>
            <w:bCs/>
            <w:sz w:val="24"/>
            <w:szCs w:val="24"/>
            <w:lang w:eastAsia="ru-RU"/>
          </w:rPr>
          <w:t>трудовое законодательство</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предоставлять работникам работу, обусловленную трудовым договором;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вести учет рабочего времени, фактически отработанного работниками, обеспечивать учет сверхурочных работ;</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своевременно предоставлять отпуска работникам образовательной организации в соответствии с утвержденным на год графиком;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знакомить работников под роспись с принимаемыми локальными нормативными </w:t>
      </w:r>
      <w:r w:rsidRPr="00B34045">
        <w:rPr>
          <w:rFonts w:ascii="Times New Roman" w:eastAsia="Times New Roman" w:hAnsi="Times New Roman" w:cs="Times New Roman"/>
          <w:sz w:val="24"/>
          <w:szCs w:val="24"/>
          <w:lang w:eastAsia="ru-RU"/>
        </w:rPr>
        <w:lastRenderedPageBreak/>
        <w:t>актами, непосредственно связанными с их трудовой деятельностью;</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создавать условия для постоянного улучшения качества подготовки специалистов на всех уровнях образования;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контроль за выполнением бюджета учебного времени и содержанием обучения;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принимать меры по обеспечению учебного процесса необходимым оборудованием, инвентарем, инструментами, расходными материалами;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обеспечивать систематическое повышение квалификации работников, создавать необходимые условия для совмещения работы с обучением;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создавать в коллективе здоровый морально-психологический климат и благоприятные условия труда;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36" w:history="1">
        <w:r w:rsidRPr="00B34045">
          <w:rPr>
            <w:rFonts w:ascii="Times New Roman" w:eastAsia="Times New Roman" w:hAnsi="Times New Roman" w:cs="Times New Roman"/>
            <w:bCs/>
            <w:sz w:val="24"/>
            <w:szCs w:val="24"/>
            <w:lang w:eastAsia="ru-RU"/>
          </w:rPr>
          <w:t>трудового законодательства</w:t>
        </w:r>
      </w:hyperlink>
      <w:r w:rsidRPr="00B34045">
        <w:rPr>
          <w:rFonts w:ascii="Times New Roman" w:eastAsia="Times New Roman" w:hAnsi="Times New Roman" w:cs="Times New Roman"/>
          <w:sz w:val="24"/>
          <w:szCs w:val="24"/>
          <w:lang w:eastAsia="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осуществлять обязательное социальное страхование работников в порядке, установленном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исполнять иные обязанности, предусмотренные </w:t>
      </w:r>
      <w:hyperlink r:id="rId37" w:history="1">
        <w:r w:rsidRPr="00B34045">
          <w:rPr>
            <w:rFonts w:ascii="Times New Roman" w:eastAsia="Times New Roman" w:hAnsi="Times New Roman" w:cs="Times New Roman"/>
            <w:bCs/>
            <w:sz w:val="24"/>
            <w:szCs w:val="24"/>
            <w:lang w:eastAsia="ru-RU"/>
          </w:rPr>
          <w:t>трудовым законодательством</w:t>
        </w:r>
      </w:hyperlink>
      <w:r w:rsidRPr="00B34045">
        <w:rPr>
          <w:rFonts w:ascii="Times New Roman" w:eastAsia="Times New Roman" w:hAnsi="Times New Roman" w:cs="Times New Roman"/>
          <w:sz w:val="24"/>
          <w:szCs w:val="24"/>
          <w:lang w:eastAsia="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5. Основные обязанности администрации образовательной организации.</w:t>
      </w:r>
    </w:p>
    <w:p w:rsidR="00B34045" w:rsidRPr="00B34045" w:rsidRDefault="00B34045" w:rsidP="00B3404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 Администрация образовательной организации обязана: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B34045">
        <w:rPr>
          <w:rFonts w:ascii="Times New Roman" w:eastAsia="Times New Roman" w:hAnsi="Times New Roman" w:cs="Times New Roman"/>
          <w:sz w:val="24"/>
          <w:szCs w:val="24"/>
          <w:lang w:eastAsia="ru-RU"/>
        </w:rPr>
        <w:softHyphen/>
        <w:t>печить исправное состояние оборудования, здоровые и безопасные условия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B34045">
        <w:rPr>
          <w:rFonts w:ascii="Times New Roman" w:eastAsia="Times New Roman" w:hAnsi="Times New Roman" w:cs="Times New Roman"/>
          <w:sz w:val="24"/>
          <w:szCs w:val="24"/>
          <w:lang w:eastAsia="ru-RU"/>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B34045" w:rsidRPr="00B34045" w:rsidRDefault="00B34045" w:rsidP="00B34045">
      <w:pPr>
        <w:widowControl w:val="0"/>
        <w:autoSpaceDE w:val="0"/>
        <w:autoSpaceDN w:val="0"/>
        <w:adjustRightInd w:val="0"/>
        <w:spacing w:after="0" w:line="240" w:lineRule="auto"/>
        <w:ind w:firstLine="851"/>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 своевременно применять меры воздей</w:t>
      </w:r>
      <w:r w:rsidRPr="00B34045">
        <w:rPr>
          <w:rFonts w:ascii="Times New Roman" w:eastAsia="Times New Roman" w:hAnsi="Times New Roman" w:cs="Times New Roman"/>
          <w:sz w:val="24"/>
          <w:szCs w:val="24"/>
          <w:lang w:eastAsia="ru-RU"/>
        </w:rPr>
        <w:softHyphen/>
        <w:t>ствия к нарушителям трудовой дисциплины, учитывая при этом мнение трудового коллектива;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работника, появившегося на работе в нетрезвом состоя</w:t>
      </w:r>
      <w:r w:rsidRPr="00B34045">
        <w:rPr>
          <w:rFonts w:ascii="Times New Roman" w:eastAsia="Times New Roman" w:hAnsi="Times New Roman" w:cs="Times New Roman"/>
          <w:sz w:val="24"/>
          <w:szCs w:val="24"/>
          <w:lang w:eastAsia="ru-RU"/>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keepNext/>
        <w:keepLines/>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4"/>
          <w:szCs w:val="24"/>
          <w:lang w:eastAsia="ru-RU"/>
        </w:rPr>
      </w:pPr>
      <w:bookmarkStart w:id="25" w:name="sub_500"/>
      <w:r w:rsidRPr="00B34045">
        <w:rPr>
          <w:rFonts w:ascii="Times New Roman" w:eastAsia="Times New Roman" w:hAnsi="Times New Roman" w:cs="Times New Roman"/>
          <w:b/>
          <w:bCs/>
          <w:sz w:val="24"/>
          <w:szCs w:val="24"/>
          <w:lang w:eastAsia="ru-RU"/>
        </w:rPr>
        <w:t>6. Ответственность сторон</w:t>
      </w:r>
      <w:bookmarkEnd w:id="25"/>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38" w:history="1">
        <w:r w:rsidRPr="00B34045">
          <w:rPr>
            <w:rFonts w:ascii="Times New Roman" w:eastAsia="Times New Roman" w:hAnsi="Times New Roman" w:cs="Times New Roman"/>
            <w:bCs/>
            <w:sz w:val="24"/>
            <w:szCs w:val="24"/>
            <w:lang w:eastAsia="ru-RU"/>
          </w:rPr>
          <w:t>Трудовым кодексом</w:t>
        </w:r>
      </w:hyperlink>
      <w:r w:rsidRPr="00B34045">
        <w:rPr>
          <w:rFonts w:ascii="Times New Roman" w:eastAsia="Times New Roman" w:hAnsi="Times New Roman" w:cs="Times New Roman"/>
          <w:sz w:val="24"/>
          <w:szCs w:val="24"/>
          <w:lang w:eastAsia="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6.2. Руководитель образовательной организации несет ответственность: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уровень квалификации работников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реализацию образовательных программ в соответствии с требованиями государственного стандарта;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жизнь и здоровье, соблюдение прав и свобод работников и воспитанников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39" w:history="1">
        <w:r w:rsidRPr="00B34045">
          <w:rPr>
            <w:rFonts w:ascii="Times New Roman" w:eastAsia="Times New Roman" w:hAnsi="Times New Roman" w:cs="Times New Roman"/>
            <w:bCs/>
            <w:sz w:val="24"/>
            <w:szCs w:val="24"/>
            <w:lang w:eastAsia="ru-RU"/>
          </w:rPr>
          <w:t>трудовым</w:t>
        </w:r>
      </w:hyperlink>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и</w:t>
      </w:r>
      <w:r w:rsidRPr="00B34045">
        <w:rPr>
          <w:rFonts w:ascii="Times New Roman" w:eastAsia="Times New Roman" w:hAnsi="Times New Roman" w:cs="Times New Roman"/>
          <w:b/>
          <w:sz w:val="24"/>
          <w:szCs w:val="24"/>
          <w:lang w:eastAsia="ru-RU"/>
        </w:rPr>
        <w:t xml:space="preserve"> </w:t>
      </w:r>
      <w:hyperlink r:id="rId40" w:history="1">
        <w:r w:rsidRPr="00B34045">
          <w:rPr>
            <w:rFonts w:ascii="Times New Roman" w:eastAsia="Times New Roman" w:hAnsi="Times New Roman" w:cs="Times New Roman"/>
            <w:bCs/>
            <w:sz w:val="24"/>
            <w:szCs w:val="24"/>
            <w:lang w:eastAsia="ru-RU"/>
          </w:rPr>
          <w:t>гражданским законодательством</w:t>
        </w:r>
      </w:hyperlink>
      <w:r w:rsidRPr="00B34045">
        <w:rPr>
          <w:rFonts w:ascii="Times New Roman" w:eastAsia="Times New Roman" w:hAnsi="Times New Roman" w:cs="Times New Roman"/>
          <w:sz w:val="24"/>
          <w:szCs w:val="24"/>
          <w:lang w:eastAsia="ru-RU"/>
        </w:rPr>
        <w:t xml:space="preserve"> 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7. Рабочее время и его использование, время отдыха. </w:t>
      </w: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B34045">
        <w:rPr>
          <w:rFonts w:ascii="Times New Roman" w:eastAsia="Times New Roman" w:hAnsi="Times New Roman" w:cs="Times New Roman"/>
          <w:sz w:val="24"/>
          <w:szCs w:val="24"/>
          <w:lang w:eastAsia="ru-RU"/>
        </w:rPr>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7.1.3. В соответствии с Приказом Минобрнауки РФ от 11.05.2016 №536 </w:t>
      </w:r>
      <w:r w:rsidRPr="00B34045">
        <w:rPr>
          <w:rFonts w:ascii="Times New Roman" w:eastAsia="MS Mincho" w:hAnsi="Times New Roman" w:cs="Times New Roman"/>
          <w:kern w:val="2"/>
          <w:sz w:val="24"/>
          <w:szCs w:val="24"/>
          <w:lang w:eastAsia="ru-RU"/>
        </w:rPr>
        <w:t>«</w:t>
      </w:r>
      <w:r w:rsidRPr="00B34045">
        <w:rPr>
          <w:rFonts w:ascii="Times New Roman" w:eastAsia="Times New Roman" w:hAnsi="Times New Roman" w:cs="Times New Roman"/>
          <w:sz w:val="24"/>
          <w:szCs w:val="24"/>
          <w:shd w:val="clear" w:color="auto" w:fill="FFFFFF"/>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B34045">
        <w:rPr>
          <w:rFonts w:ascii="Times New Roman" w:eastAsia="Times New Roman" w:hAnsi="Times New Roman" w:cs="Times New Roman"/>
          <w:sz w:val="24"/>
          <w:szCs w:val="24"/>
          <w:lang w:eastAsia="ru-RU"/>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7.1.4. 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7.1.5.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B34045">
        <w:rPr>
          <w:rFonts w:ascii="Times New Roman" w:eastAsia="MS Mincho" w:hAnsi="Times New Roman" w:cs="Times New Roman"/>
          <w:kern w:val="2"/>
          <w:sz w:val="24"/>
          <w:szCs w:val="24"/>
          <w:lang w:eastAsia="ru-RU"/>
        </w:rPr>
        <w:t>Минобрнауки РФ от 11.05.2016</w:t>
      </w:r>
      <w:r w:rsidRPr="00B34045">
        <w:rPr>
          <w:rFonts w:ascii="Times New Roman" w:eastAsia="MS Mincho" w:hAnsi="Times New Roman" w:cs="Times New Roman"/>
          <w:kern w:val="2"/>
          <w:sz w:val="24"/>
          <w:szCs w:val="24"/>
          <w:lang w:val="tt-RU" w:eastAsia="ru-RU"/>
        </w:rPr>
        <w:t xml:space="preserve"> </w:t>
      </w:r>
      <w:r w:rsidRPr="00B34045">
        <w:rPr>
          <w:rFonts w:ascii="Times New Roman" w:eastAsia="MS Mincho" w:hAnsi="Times New Roman" w:cs="Times New Roman"/>
          <w:kern w:val="2"/>
          <w:sz w:val="24"/>
          <w:szCs w:val="24"/>
          <w:lang w:eastAsia="ru-RU"/>
        </w:rPr>
        <w:t xml:space="preserve"> № 536.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7.1.6. Учет рабочего времени работников образовательной организации ведется  в соответствии с требованиями действующего трудового </w:t>
      </w:r>
      <w:hyperlink r:id="rId41" w:history="1">
        <w:r w:rsidRPr="00B34045">
          <w:rPr>
            <w:rFonts w:ascii="Times New Roman" w:eastAsia="Times New Roman" w:hAnsi="Times New Roman" w:cs="Times New Roman"/>
            <w:sz w:val="24"/>
            <w:szCs w:val="24"/>
            <w:lang w:eastAsia="ru-RU"/>
          </w:rPr>
          <w:t>законодательства</w:t>
        </w:r>
      </w:hyperlink>
      <w:r w:rsidRPr="00B34045">
        <w:rPr>
          <w:rFonts w:ascii="Times New Roman" w:eastAsia="Times New Roman" w:hAnsi="Times New Roman" w:cs="Times New Roman"/>
          <w:sz w:val="24"/>
          <w:szCs w:val="24"/>
          <w:lang w:eastAsia="ru-RU"/>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7.1.8. Продолжительность рабочего дня или смены, непосредственно предшествующего нерабочему праздничному дню, уменьшается на один час.</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7.1.9.  В рабочее время работникам образовательной организации запрещается: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изменять установленный график работы и расписание занятий;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отменять занятия, изменять их продолжительность;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организовывать собрания по общественным вопросам в рабочее время;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допускать присутствие на занятиях посторонних лиц без согласия руководителя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делать замечания по поводу работы педагогическим работникам в присутствии обучающихся;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курить на территории и в помещениях образовательной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7.2. В образовательной организации устанавливается 6-дневная рабочая неделя с одним выходным днём -  воскресенье.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Режим работы образовательной организации является следующим: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шестидневная рабочая неделя;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длительность пребывания детей в Учреждении – 10,5часов;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ежедневный график работы с 7.00 до 17.30;</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в субботние дни с 7.00 до 16.30 часов;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 xml:space="preserve">выходные дни: суббота, воскресенье и праздничные дни.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Режим работы филиала Учреждения является следующим: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шестидневная рабочая неделя;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длительность пребывания детей в Учреждении – 10,5 часов;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ежедневный график работы с 7.00 до 17.30;</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в субботние дни с 7.00 до 16.30 часов;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w:t>
      </w:r>
      <w:r w:rsidRPr="00B34045">
        <w:rPr>
          <w:rFonts w:ascii="Times New Roman" w:eastAsia="Times New Roman" w:hAnsi="Times New Roman" w:cs="Times New Roman"/>
          <w:sz w:val="24"/>
          <w:szCs w:val="24"/>
          <w:lang w:eastAsia="ru-RU"/>
        </w:rPr>
        <w:tab/>
        <w:t xml:space="preserve">выходные дни: воскресенье и праздничные дни.;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B34045">
        <w:rPr>
          <w:rFonts w:ascii="Times New Roman" w:eastAsia="Times New Roman" w:hAnsi="Times New Roman" w:cs="Times New Roman"/>
          <w:sz w:val="24"/>
          <w:szCs w:val="24"/>
          <w:lang w:val="tt-RU" w:eastAsia="ru-RU"/>
        </w:rPr>
        <w:t>.</w:t>
      </w:r>
      <w:r w:rsidRPr="00B34045">
        <w:rPr>
          <w:rFonts w:ascii="Times New Roman" w:eastAsia="Times New Roman" w:hAnsi="Times New Roman" w:cs="Times New Roman"/>
          <w:sz w:val="24"/>
          <w:szCs w:val="24"/>
          <w:lang w:eastAsia="ru-RU"/>
        </w:rPr>
        <w:t xml:space="preserve"> Приложения №1 к Приказу Минобрнауки РФ от 22.12.2014</w:t>
      </w:r>
      <w:r w:rsidRPr="00B34045">
        <w:rPr>
          <w:rFonts w:ascii="Times New Roman" w:eastAsia="Times New Roman" w:hAnsi="Times New Roman" w:cs="Times New Roman"/>
          <w:sz w:val="24"/>
          <w:szCs w:val="24"/>
          <w:lang w:val="tt-RU" w:eastAsia="ru-RU"/>
        </w:rPr>
        <w:t xml:space="preserve"> </w:t>
      </w:r>
      <w:r w:rsidRPr="00B34045">
        <w:rPr>
          <w:rFonts w:ascii="Times New Roman" w:eastAsia="Times New Roman" w:hAnsi="Times New Roman" w:cs="Times New Roman"/>
          <w:sz w:val="24"/>
          <w:szCs w:val="24"/>
          <w:lang w:eastAsia="ru-RU"/>
        </w:rPr>
        <w:t xml:space="preserve"> № 1601</w:t>
      </w:r>
      <w:r w:rsidRPr="00B34045">
        <w:rPr>
          <w:rFonts w:ascii="Times New Roman" w:eastAsia="Times New Roman" w:hAnsi="Times New Roman" w:cs="Times New Roman"/>
          <w:sz w:val="20"/>
          <w:szCs w:val="20"/>
          <w:lang w:eastAsia="ru-RU"/>
        </w:rPr>
        <w:t xml:space="preserve"> </w:t>
      </w:r>
      <w:r w:rsidRPr="00B34045">
        <w:rPr>
          <w:rFonts w:ascii="Times New Roman" w:eastAsia="Times New Roman" w:hAnsi="Times New Roman" w:cs="Times New Roman"/>
          <w:sz w:val="24"/>
          <w:szCs w:val="24"/>
          <w:lang w:eastAsia="ru-RU"/>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MS Mincho" w:hAnsi="Times New Roman" w:cs="Times New Roman"/>
          <w:sz w:val="24"/>
          <w:szCs w:val="24"/>
          <w:shd w:val="clear" w:color="auto" w:fill="FFFFFF"/>
          <w:lang w:eastAsia="ru-RU"/>
        </w:rPr>
      </w:pPr>
      <w:r w:rsidRPr="00B34045">
        <w:rPr>
          <w:rFonts w:ascii="Times New Roman" w:eastAsia="Times New Roman" w:hAnsi="Times New Roman" w:cs="Times New Roman"/>
          <w:sz w:val="24"/>
          <w:szCs w:val="24"/>
          <w:lang w:eastAsia="ru-RU"/>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r w:rsidRPr="00B34045">
        <w:rPr>
          <w:rFonts w:ascii="Times New Roman" w:eastAsia="MS Mincho" w:hAnsi="Times New Roman" w:cs="Times New Roman"/>
          <w:kern w:val="2"/>
          <w:sz w:val="24"/>
          <w:szCs w:val="24"/>
          <w:lang w:eastAsia="ru-RU"/>
        </w:rPr>
        <w:t>Минобрнауки РФ</w:t>
      </w:r>
      <w:r w:rsidRPr="00B34045">
        <w:rPr>
          <w:rFonts w:ascii="Times New Roman" w:eastAsia="Times New Roman" w:hAnsi="Times New Roman" w:cs="Times New Roman"/>
          <w:sz w:val="24"/>
          <w:szCs w:val="24"/>
          <w:shd w:val="clear" w:color="auto" w:fill="FFFFFF"/>
          <w:lang w:eastAsia="ru-RU"/>
        </w:rPr>
        <w:t>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B34045" w:rsidRPr="00B34045" w:rsidRDefault="00B34045" w:rsidP="00B34045">
      <w:pPr>
        <w:widowControl w:val="0"/>
        <w:tabs>
          <w:tab w:val="left" w:pos="2565"/>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ab/>
        <w:t>Педагогические работники</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 (воспитатели, музыкальный руководитель)</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7.3.2. Работникам устанавливается сокращенная продолжительность рабочего времени не более 36 часов в неделю, 6-дневная рабочая неделя с одним выходным днем - воскресенье.</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Рабочее время педагогических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соответствии с приказом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воспитанниками в групповой или отдельно в специально отведенном для этой цели помещении.</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 xml:space="preserve">Режим работы работников на учебный год устанавливается  приказом заведующего по МБДОУ. </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Администрация</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(заведующий)</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sz w:val="24"/>
          <w:szCs w:val="24"/>
          <w:lang w:eastAsia="ru-RU"/>
        </w:rPr>
        <w:t>Работнику устанавливается нормальная продолжительность рабочего времени не более 36 часов в неделю, 6-дневная рабочая неделя с одним выходным днем - воскресенье.</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соответствии со статьей 108 ТК РФ в течение рабочего дня работнику предоставляется перерыв для отдыха и питания продолжительностью 1,5 час, который в рабочее время не включается. </w:t>
      </w: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Обслуживающий персонал</w:t>
      </w: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 (младший воспитатель, рабочий по стирке и ремонту одежды, заведующий хозяйством, медицинский работник)</w:t>
      </w: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B34045">
        <w:rPr>
          <w:rFonts w:ascii="Times New Roman" w:eastAsia="Times New Roman" w:hAnsi="Times New Roman" w:cs="Times New Roman"/>
          <w:sz w:val="24"/>
          <w:szCs w:val="24"/>
          <w:lang w:eastAsia="ru-RU"/>
        </w:rPr>
        <w:t>Работникам устанавливается нормальная продолжительность рабочего времени не более 36 часов в неделю, 6-дневная рабочая неделя с одним выходным днем - воскресенье</w:t>
      </w:r>
      <w:r w:rsidRPr="00B34045">
        <w:rPr>
          <w:rFonts w:ascii="Times New Roman" w:eastAsia="Times New Roman" w:hAnsi="Times New Roman" w:cs="Times New Roman"/>
          <w:color w:val="FF0000"/>
          <w:sz w:val="24"/>
          <w:szCs w:val="24"/>
          <w:lang w:eastAsia="ru-RU"/>
        </w:rPr>
        <w:t>.</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Рабочее время работников определяется графиком работы в зависимости должностными обязанностями, возлагаемыми на работника трудовым договором, Уставом, должностными инструкциями.</w:t>
      </w: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B34045">
        <w:rPr>
          <w:rFonts w:ascii="Times New Roman" w:eastAsia="Times New Roman" w:hAnsi="Times New Roman" w:cs="Times New Roman"/>
          <w:sz w:val="24"/>
          <w:szCs w:val="24"/>
          <w:lang w:val="tt-RU" w:eastAsia="ru-RU"/>
        </w:rPr>
        <w:t>о</w:t>
      </w:r>
      <w:r w:rsidRPr="00B34045">
        <w:rPr>
          <w:rFonts w:ascii="Times New Roman" w:eastAsia="Times New Roman" w:hAnsi="Times New Roman" w:cs="Times New Roman"/>
          <w:sz w:val="24"/>
          <w:szCs w:val="24"/>
          <w:lang w:eastAsia="ru-RU"/>
        </w:rPr>
        <w:t xml:space="preserve">образовательной организации.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Условия настоящего пункта не распространяются на случай объявления о переходе работников </w:t>
      </w:r>
      <w:r w:rsidRPr="00B34045">
        <w:rPr>
          <w:rFonts w:ascii="Times New Roman" w:eastAsia="Times New Roman" w:hAnsi="Times New Roman" w:cs="Times New Roman"/>
          <w:sz w:val="24"/>
          <w:szCs w:val="24"/>
          <w:lang w:val="tt-RU" w:eastAsia="ru-RU"/>
        </w:rPr>
        <w:t>о</w:t>
      </w:r>
      <w:r w:rsidRPr="00B34045">
        <w:rPr>
          <w:rFonts w:ascii="Times New Roman" w:eastAsia="Times New Roman" w:hAnsi="Times New Roman" w:cs="Times New Roman"/>
          <w:sz w:val="24"/>
          <w:szCs w:val="24"/>
          <w:lang w:eastAsia="ru-RU"/>
        </w:rPr>
        <w:t xml:space="preserve">образовательной организации на дистанционную работу, которая регулируется Положением о дистанционной работе.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(статья 101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Перечень должностей работников, кому может быть установлен ненормированный рабочий день,</w:t>
      </w:r>
      <w:r w:rsidRPr="00B34045">
        <w:rPr>
          <w:rFonts w:ascii="Times New Roman" w:eastAsia="Times New Roman" w:hAnsi="Times New Roman" w:cs="Times New Roman"/>
          <w:b/>
          <w:sz w:val="24"/>
          <w:szCs w:val="24"/>
          <w:lang w:eastAsia="ru-RU"/>
        </w:rPr>
        <w:t xml:space="preserve"> </w:t>
      </w:r>
      <w:r w:rsidRPr="00B34045">
        <w:rPr>
          <w:rFonts w:ascii="Times New Roman" w:eastAsia="Times New Roman" w:hAnsi="Times New Roman" w:cs="Times New Roman"/>
          <w:sz w:val="24"/>
          <w:szCs w:val="24"/>
          <w:lang w:eastAsia="ru-RU"/>
        </w:rPr>
        <w:t xml:space="preserve">устанавливается приложением  к коллективному договору.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7.4.1. Ненормированный рабочий день, как режим рабочего времени, работнику устанавливается трудовым договором.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7.5.2. Точный учет продолжительности сверхурочной работы каждого работника  ведется в табеле учета рабочего времени.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7.6. В соответствии с </w:t>
      </w:r>
      <w:hyperlink r:id="rId42" w:history="1">
        <w:r w:rsidRPr="00B34045">
          <w:rPr>
            <w:rFonts w:ascii="Times New Roman" w:eastAsia="Times New Roman" w:hAnsi="Times New Roman" w:cs="Times New Roman"/>
            <w:sz w:val="24"/>
            <w:szCs w:val="24"/>
            <w:lang w:eastAsia="ru-RU"/>
          </w:rPr>
          <w:t>частью первой ст. 112</w:t>
        </w:r>
      </w:hyperlink>
      <w:r w:rsidRPr="00B34045">
        <w:rPr>
          <w:rFonts w:ascii="Times New Roman" w:eastAsia="Times New Roman" w:hAnsi="Times New Roman" w:cs="Times New Roman"/>
          <w:sz w:val="24"/>
          <w:szCs w:val="24"/>
          <w:lang w:eastAsia="ru-RU"/>
        </w:rPr>
        <w:t xml:space="preserve"> ТК РФ, </w:t>
      </w:r>
      <w:hyperlink r:id="rId43" w:history="1">
        <w:r w:rsidRPr="00B34045">
          <w:rPr>
            <w:rFonts w:ascii="Times New Roman" w:eastAsia="Times New Roman" w:hAnsi="Times New Roman" w:cs="Times New Roman"/>
            <w:sz w:val="24"/>
            <w:szCs w:val="24"/>
            <w:lang w:eastAsia="ru-RU"/>
          </w:rPr>
          <w:t>Законом</w:t>
        </w:r>
      </w:hyperlink>
      <w:r w:rsidRPr="00B34045">
        <w:rPr>
          <w:rFonts w:ascii="Times New Roman" w:eastAsia="Times New Roman" w:hAnsi="Times New Roman" w:cs="Times New Roman"/>
          <w:sz w:val="24"/>
          <w:szCs w:val="24"/>
          <w:lang w:eastAsia="ru-RU"/>
        </w:rPr>
        <w:t xml:space="preserve"> Республики Татарстан от 19.02.1992 </w:t>
      </w:r>
      <w:r w:rsidRPr="00B34045">
        <w:rPr>
          <w:rFonts w:ascii="Times New Roman" w:eastAsia="Times New Roman" w:hAnsi="Times New Roman" w:cs="Times New Roman"/>
          <w:sz w:val="24"/>
          <w:szCs w:val="24"/>
          <w:lang w:val="tt-RU" w:eastAsia="ru-RU"/>
        </w:rPr>
        <w:t>№</w:t>
      </w:r>
      <w:r w:rsidRPr="00B34045">
        <w:rPr>
          <w:rFonts w:ascii="Times New Roman" w:eastAsia="Times New Roman" w:hAnsi="Times New Roman" w:cs="Times New Roman"/>
          <w:sz w:val="24"/>
          <w:szCs w:val="24"/>
          <w:lang w:eastAsia="ru-RU"/>
        </w:rPr>
        <w:t xml:space="preserve"> 1448-ХII </w:t>
      </w:r>
      <w:r w:rsidRPr="00B34045">
        <w:rPr>
          <w:rFonts w:ascii="Times New Roman" w:eastAsia="Times New Roman" w:hAnsi="Times New Roman" w:cs="Times New Roman"/>
          <w:sz w:val="24"/>
          <w:szCs w:val="24"/>
          <w:lang w:val="tt-RU" w:eastAsia="ru-RU"/>
        </w:rPr>
        <w:t>“</w:t>
      </w:r>
      <w:r w:rsidRPr="00B34045">
        <w:rPr>
          <w:rFonts w:ascii="Times New Roman" w:eastAsia="Times New Roman" w:hAnsi="Times New Roman" w:cs="Times New Roman"/>
          <w:sz w:val="24"/>
          <w:szCs w:val="24"/>
          <w:lang w:eastAsia="ru-RU"/>
        </w:rPr>
        <w:t>О праздничных и памятных днях в Республике Татарстан</w:t>
      </w:r>
      <w:r w:rsidRPr="00B34045">
        <w:rPr>
          <w:rFonts w:ascii="Times New Roman" w:eastAsia="Times New Roman" w:hAnsi="Times New Roman" w:cs="Times New Roman"/>
          <w:sz w:val="24"/>
          <w:szCs w:val="24"/>
          <w:lang w:val="tt-RU" w:eastAsia="ru-RU"/>
        </w:rPr>
        <w:t>”</w:t>
      </w:r>
      <w:r w:rsidRPr="00B34045">
        <w:rPr>
          <w:rFonts w:ascii="Times New Roman" w:eastAsia="Times New Roman" w:hAnsi="Times New Roman" w:cs="Times New Roman"/>
          <w:sz w:val="24"/>
          <w:szCs w:val="24"/>
          <w:lang w:eastAsia="ru-RU"/>
        </w:rPr>
        <w:t xml:space="preserve"> </w:t>
      </w:r>
      <w:r w:rsidRPr="00B34045">
        <w:rPr>
          <w:rFonts w:ascii="Times New Roman" w:eastAsia="Times New Roman" w:hAnsi="Times New Roman" w:cs="Times New Roman"/>
          <w:sz w:val="24"/>
          <w:szCs w:val="24"/>
          <w:lang w:eastAsia="ru-RU"/>
        </w:rPr>
        <w:lastRenderedPageBreak/>
        <w:t>нерабочими праздничными днями в Республике Татарстан являются: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2, 3, 4,5, 6 и 8 января - Новогодние каникулы;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 января - Рождество Христово;</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23 февраля - День защитника Отечества;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 марта - Международный женский день;</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мая - Праздник Весны и Труда;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 мая - День Победы;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 июня - День России;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30 августа - День Республики Татарстан;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ноября - День народного единства;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 ноября - День Конституции Республики Татарстан;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Ураза-байрам;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Курбан-байрам.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7.6.1. Продолжительность рабочего дня или смены, непосредственно предшествующих </w:t>
      </w:r>
      <w:hyperlink r:id="rId44" w:anchor="sub_112" w:history="1">
        <w:r w:rsidRPr="00B34045">
          <w:rPr>
            <w:rFonts w:ascii="Times New Roman" w:eastAsia="Times New Roman" w:hAnsi="Times New Roman" w:cs="Times New Roman"/>
            <w:sz w:val="24"/>
            <w:szCs w:val="24"/>
            <w:lang w:eastAsia="ru-RU"/>
          </w:rPr>
          <w:t xml:space="preserve"> нерабочему праздничному дню</w:t>
        </w:r>
      </w:hyperlink>
      <w:r w:rsidRPr="00B34045">
        <w:rPr>
          <w:rFonts w:ascii="Times New Roman" w:eastAsia="Times New Roman" w:hAnsi="Times New Roman" w:cs="Times New Roman"/>
          <w:sz w:val="24"/>
          <w:szCs w:val="24"/>
          <w:lang w:eastAsia="ru-RU"/>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7.6.2. Привлечение работников к работе в выходные и праздничные дни запрещено.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7.6.3. Запрещено привлекать к работе в выходные и нерабочие праздничные дни следующих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работников в возрасте до 18 лет (ст. 268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беременных женщин (ч. 1 ст. 259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женщин, имеющих детей в возрасте до трех лет (ст.268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работников - инвалидов (ч.7 ст. 113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7.6.5. Привлечение работников к работе в выходные и нерабочие праздничные дни без их согласия допускается в следующих случаях: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w:t>
      </w:r>
      <w:r w:rsidRPr="00B34045">
        <w:rPr>
          <w:rFonts w:ascii="Times New Roman" w:eastAsia="Times New Roman" w:hAnsi="Times New Roman" w:cs="Times New Roman"/>
          <w:sz w:val="24"/>
          <w:szCs w:val="24"/>
          <w:lang w:eastAsia="ru-RU"/>
        </w:rPr>
        <w:lastRenderedPageBreak/>
        <w:t>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B34045">
        <w:rPr>
          <w:rFonts w:ascii="Times New Roman" w:eastAsia="Times New Roman" w:hAnsi="Times New Roman" w:cs="Times New Roman"/>
          <w:sz w:val="24"/>
          <w:szCs w:val="24"/>
          <w:lang w:eastAsia="ru-RU"/>
        </w:rPr>
        <w:tab/>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 Работникам, входящим в число администрации и обслуживающего персонала, предоставляется основной оплачиваемый отпуск  продолжительностью 28 календарных дней.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соответствии со ст. 23 </w:t>
      </w:r>
      <w:hyperlink r:id="rId45" w:history="1">
        <w:r w:rsidRPr="00B34045">
          <w:rPr>
            <w:rFonts w:ascii="Times New Roman" w:eastAsia="Times New Roman" w:hAnsi="Times New Roman" w:cs="Times New Roman"/>
            <w:sz w:val="24"/>
            <w:szCs w:val="24"/>
            <w:lang w:eastAsia="ru-RU"/>
          </w:rPr>
          <w:t>Федерального закона от 24.11.1995 г. № 181-ФЗ   «О социальной защите инвалидов в Российской Федерации»</w:t>
        </w:r>
      </w:hyperlink>
      <w:r w:rsidRPr="00B34045">
        <w:rPr>
          <w:rFonts w:ascii="Times New Roman" w:eastAsia="Times New Roman" w:hAnsi="Times New Roman" w:cs="Times New Roman"/>
          <w:sz w:val="24"/>
          <w:szCs w:val="24"/>
          <w:lang w:eastAsia="ru-RU"/>
        </w:rPr>
        <w:t xml:space="preserve"> работнику – инвалиду устанавливается ежегодный основной оплачиваемый отпуск продолжительностью не менее 30 календарных дней.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7.7.2. Работникам образовательной организации предоставляются дополнительные оплачиваемые отпуска  в следующих случаях: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за ненормированный рабочий день, продолжительностью от 3  до 14  календарных дней в соответствии со ст. 119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работникам, совмещающим работу с обучением, в соответствии со ст.ст. 173 – 177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в иных случаях, предусмотренных коллективным договором.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7.7.5. Оплата ежегодного оплачиваемого отпуска производится не позднее, чем за 3 дня до его начала.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временной нетрудоспособности работника;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 иных случаях, предусмотренных трудовым законодательством, локальными нормативными актами.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 этом отпуск должен быть использован не позднее 12 месяцев после окончания того расчетного года, за который он предоставляется.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Не допускается отзыв из отпуска следующей категории работников: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работников в возрасте до 18 лет;</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беременных женщин.</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ежегодного основного оплачиваемого отпуска;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ежегодных дополнительных оплачиваемых отпусков беременным женщинам;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работникам в возрасте до 18 лет;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w:t>
      </w:r>
      <w:r w:rsidRPr="00B34045">
        <w:rPr>
          <w:rFonts w:ascii="Times New Roman" w:eastAsia="Times New Roman" w:hAnsi="Times New Roman" w:cs="Times New Roman"/>
          <w:sz w:val="24"/>
          <w:szCs w:val="24"/>
          <w:lang w:eastAsia="ru-RU"/>
        </w:rPr>
        <w:lastRenderedPageBreak/>
        <w:t xml:space="preserve">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tt-RU" w:eastAsia="ru-RU"/>
        </w:rPr>
      </w:pPr>
      <w:r w:rsidRPr="00B34045">
        <w:rPr>
          <w:rFonts w:ascii="Times New Roman" w:eastAsia="Times New Roman" w:hAnsi="Times New Roman" w:cs="Times New Roman"/>
          <w:sz w:val="24"/>
          <w:szCs w:val="24"/>
          <w:lang w:eastAsia="ru-RU"/>
        </w:rPr>
        <w:t>На основании письменного заявления отпуск без сохранения заработной платы предоставляется следующим работникам: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Перенесение отпуска без сохранения заработной платы на следующий рабочий год не допускается.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8. Организация образовательного процесса</w:t>
      </w:r>
    </w:p>
    <w:p w:rsidR="00B34045" w:rsidRPr="00B34045" w:rsidRDefault="00B34045" w:rsidP="00B3404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8.3. Учебные занятия в образовательной организации проводятся по учебному </w:t>
      </w:r>
      <w:r w:rsidRPr="00B34045">
        <w:rPr>
          <w:rFonts w:ascii="Times New Roman" w:eastAsia="Times New Roman" w:hAnsi="Times New Roman" w:cs="Times New Roman"/>
          <w:sz w:val="24"/>
          <w:szCs w:val="24"/>
          <w:lang w:eastAsia="ru-RU"/>
        </w:rPr>
        <w:lastRenderedPageBreak/>
        <w:t xml:space="preserve">расписанию, утвержденному руководителем.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 целью контроля за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8.5.  Педагогическим и другим работникам образовательной организации  запрещается: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изменять по своему усмотрению расписание занятий и график работы;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отменять, удлинять или сокращать продолжительность занятий и перерывов   (перемен) между ними;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удалять воспитанников с занятий;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курить и распивать спиртные напитки в помещении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хранить в помещениях образовательной организации  легковоспламеняющиеся и ядовитые вещества;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употребление при общении ненормативной лексики;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приглашать без служебной надобности посторонних лиц в помещения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8.6. Руководителю образовательной организации запрещается: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созывать во время занятий на собрания, заседания, совещания;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присутствие на занятиях посторонних лиц без разрешения руководителя образовательной организации;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делать педагогическим работникам замечания по поводу их работы во время проведения  занятий и в присутствии воспитанников.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34045" w:rsidRPr="00B34045" w:rsidRDefault="00B34045" w:rsidP="00B34045">
      <w:pPr>
        <w:keepNext/>
        <w:keepLines/>
        <w:widowControl w:val="0"/>
        <w:numPr>
          <w:ilvl w:val="0"/>
          <w:numId w:val="9"/>
        </w:numPr>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bookmarkStart w:id="26" w:name="sub_900"/>
      <w:r w:rsidRPr="00B34045">
        <w:rPr>
          <w:rFonts w:ascii="Times New Roman" w:eastAsia="Times New Roman" w:hAnsi="Times New Roman" w:cs="Times New Roman"/>
          <w:b/>
          <w:bCs/>
          <w:sz w:val="24"/>
          <w:szCs w:val="24"/>
          <w:lang w:eastAsia="ru-RU"/>
        </w:rPr>
        <w:t>Меры поощрения за труд</w:t>
      </w:r>
      <w:bookmarkEnd w:id="26"/>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объявление благодарности;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выплата премии;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награждение ценным подарком;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награждение почетной грамотой.</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9.2. Поощрения объявляются приказом по образовательной организации, доводятся до сведения коллектива.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9.3. За особые трудовые заслуги работники представляются в вышестоящие органы к награждению, присвоению почетных званий.</w:t>
      </w:r>
    </w:p>
    <w:p w:rsidR="00B34045" w:rsidRPr="00B34045" w:rsidRDefault="00B34045" w:rsidP="00B34045">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bookmarkStart w:id="27" w:name="sub_1000"/>
    </w:p>
    <w:p w:rsidR="00B34045" w:rsidRPr="00B34045" w:rsidRDefault="00B34045" w:rsidP="00B34045">
      <w:pPr>
        <w:keepNext/>
        <w:keepLines/>
        <w:widowControl w:val="0"/>
        <w:autoSpaceDE w:val="0"/>
        <w:autoSpaceDN w:val="0"/>
        <w:adjustRightInd w:val="0"/>
        <w:spacing w:after="0" w:line="240" w:lineRule="auto"/>
        <w:ind w:firstLine="709"/>
        <w:jc w:val="both"/>
        <w:outlineLvl w:val="0"/>
        <w:rPr>
          <w:rFonts w:ascii="Times New Roman" w:eastAsia="Times New Roman" w:hAnsi="Times New Roman" w:cs="Times New Roman"/>
          <w:b/>
          <w:bCs/>
          <w:sz w:val="24"/>
          <w:szCs w:val="24"/>
          <w:lang w:eastAsia="ru-RU"/>
        </w:rPr>
      </w:pPr>
      <w:r w:rsidRPr="00B34045">
        <w:rPr>
          <w:rFonts w:ascii="Times New Roman" w:eastAsia="Times New Roman" w:hAnsi="Times New Roman" w:cs="Times New Roman"/>
          <w:b/>
          <w:bCs/>
          <w:sz w:val="24"/>
          <w:szCs w:val="24"/>
          <w:lang w:eastAsia="ru-RU"/>
        </w:rPr>
        <w:t>10. Ответственность за нарушение трудовой дисциплины</w:t>
      </w:r>
      <w:bookmarkEnd w:id="27"/>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10.1. Работники обязаны подчиняться руководителю образовательной организации, </w:t>
      </w:r>
      <w:r w:rsidRPr="00B34045">
        <w:rPr>
          <w:rFonts w:ascii="Times New Roman" w:eastAsia="Times New Roman" w:hAnsi="Times New Roman" w:cs="Times New Roman"/>
          <w:sz w:val="24"/>
          <w:szCs w:val="24"/>
          <w:lang w:eastAsia="ru-RU"/>
        </w:rPr>
        <w:lastRenderedPageBreak/>
        <w:t>выполнять ее указания, связанные с трудовой деятельностью, а также приказы и распоряжения.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замечание;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выговор;</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увольнение (по соответствующим основаниям).</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Применение дисциплинарных взысканий, не предусмотренных федеральными законами, настоящими Правилами не допускается.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10.5. За каждый дисциплинарный проступок может быть применено только одно дисциплинарное взыскание.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10.7. Не предоставление работником объяснения не является препятствием для применения дисциплинарного взыскания.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10.10. Дисциплинарные взыскания оформляются приказом, в котором должны быть указаны:</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существо дисциплинарного проступка;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время совершения и время обнаружения дисциплинарного проступка;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вид применяемого взыскания;</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документы, подтверждающие совершение дисциплинарного проступка;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документы, содержащие объяснения работника.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приказе о применении дисциплинарного взыскания также можно привести краткое изложение объяснений работника.</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B34045" w:rsidRPr="00B34045" w:rsidRDefault="00B34045" w:rsidP="00B3404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Приложение № 3</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ПРАВА И ЛЬГОТЫ,</w:t>
      </w:r>
    </w:p>
    <w:p w:rsidR="00B34045" w:rsidRPr="00B34045" w:rsidRDefault="00B34045" w:rsidP="00B3404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предоставляемые педагогическим работникам образовательных организаций Республики Татарстан при подготовке и проведении аттестации</w:t>
      </w:r>
    </w:p>
    <w:p w:rsidR="00B34045" w:rsidRPr="00B34045" w:rsidRDefault="00B34045" w:rsidP="00B3404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rsidR="00B34045" w:rsidRPr="00B34045" w:rsidRDefault="00B34045" w:rsidP="00B34045">
      <w:pPr>
        <w:widowControl w:val="0"/>
        <w:numPr>
          <w:ilvl w:val="0"/>
          <w:numId w:val="7"/>
        </w:numPr>
        <w:tabs>
          <w:tab w:val="left" w:pos="2268"/>
          <w:tab w:val="left" w:pos="2694"/>
          <w:tab w:val="left" w:pos="3119"/>
        </w:tabs>
        <w:autoSpaceDE w:val="0"/>
        <w:autoSpaceDN w:val="0"/>
        <w:adjustRightInd w:val="0"/>
        <w:spacing w:after="0" w:line="240" w:lineRule="auto"/>
        <w:ind w:hanging="295"/>
        <w:contextualSpacing/>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Права аттестуемых работников</w:t>
      </w:r>
    </w:p>
    <w:p w:rsidR="00B34045" w:rsidRPr="00B34045" w:rsidRDefault="00B34045" w:rsidP="00B34045">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1.1. Педагогический работник имеет право:</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лично присутствовать во время его аттестации на заседании аттестационной комиссии, о чем письменно уведомить аттестационную комиссию; </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обжаловать результаты аттестации в соответствии с законодательством Российской Федерации; </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bookmarkStart w:id="28" w:name="sub_1029"/>
      <w:r w:rsidRPr="00B34045">
        <w:rPr>
          <w:rFonts w:ascii="Times New Roman" w:eastAsia="Calibri" w:hAnsi="Times New Roman" w:cs="Times New Roman"/>
          <w:sz w:val="24"/>
          <w:szCs w:val="24"/>
        </w:rPr>
        <w:t>-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28"/>
    <w:p w:rsidR="00B34045" w:rsidRPr="00B34045" w:rsidRDefault="00B34045" w:rsidP="00B34045">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B34045">
        <w:rPr>
          <w:rFonts w:ascii="Times New Roman" w:eastAsia="Calibri" w:hAnsi="Times New Roman" w:cs="Times New Roman"/>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34045" w:rsidRPr="00B34045" w:rsidRDefault="00B34045" w:rsidP="00B3404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lang w:val="tt-RU"/>
        </w:rPr>
      </w:pPr>
      <w:r w:rsidRPr="00B34045">
        <w:rPr>
          <w:rFonts w:ascii="Times New Roman" w:eastAsia="Times New Roman" w:hAnsi="Times New Roman" w:cs="Times New Roman"/>
          <w:b/>
          <w:sz w:val="24"/>
          <w:szCs w:val="24"/>
          <w:lang w:val="en-US"/>
        </w:rPr>
        <w:t>II</w:t>
      </w:r>
      <w:r w:rsidRPr="00B34045">
        <w:rPr>
          <w:rFonts w:ascii="Times New Roman" w:eastAsia="Times New Roman" w:hAnsi="Times New Roman" w:cs="Times New Roman"/>
          <w:b/>
          <w:sz w:val="24"/>
          <w:szCs w:val="24"/>
          <w:lang w:val="tt-RU"/>
        </w:rPr>
        <w:t xml:space="preserve">. Применение упрощенных форм профессиональной экспертизы при прохождении аттестации </w:t>
      </w:r>
      <w:r w:rsidRPr="00B34045">
        <w:rPr>
          <w:rFonts w:ascii="Times New Roman" w:eastAsia="Times New Roman" w:hAnsi="Times New Roman" w:cs="Times New Roman"/>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lang w:val="tt-RU"/>
        </w:rPr>
      </w:pPr>
      <w:r w:rsidRPr="00B34045">
        <w:rPr>
          <w:rFonts w:ascii="Times New Roman" w:eastAsia="Times New Roman" w:hAnsi="Times New Roman" w:cs="Times New Roman"/>
          <w:sz w:val="24"/>
          <w:szCs w:val="24"/>
        </w:rPr>
        <w:t>2.1. П</w:t>
      </w:r>
      <w:r w:rsidRPr="00B34045">
        <w:rPr>
          <w:rFonts w:ascii="Times New Roman" w:eastAsia="Times New Roman" w:hAnsi="Times New Roman" w:cs="Times New Roman"/>
          <w:sz w:val="24"/>
          <w:szCs w:val="24"/>
          <w:lang w:val="tt-RU"/>
        </w:rPr>
        <w:t xml:space="preserve">ри прохождении педагогическими работниками аттестации </w:t>
      </w:r>
      <w:r w:rsidRPr="00B34045">
        <w:rPr>
          <w:rFonts w:ascii="Times New Roman" w:eastAsia="Times New Roman" w:hAnsi="Times New Roman" w:cs="Times New Roman"/>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lastRenderedPageBreak/>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или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lang w:val="en-US"/>
        </w:rPr>
        <w:t>III</w:t>
      </w:r>
      <w:r w:rsidRPr="00B34045">
        <w:rPr>
          <w:rFonts w:ascii="Times New Roman" w:eastAsia="Times New Roman" w:hAnsi="Times New Roman" w:cs="Times New Roman"/>
          <w:b/>
          <w:sz w:val="24"/>
          <w:szCs w:val="24"/>
        </w:rPr>
        <w:t>. Льготы по установлению уровня оплаты труда работника</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 xml:space="preserve"> во взаимосвязи с имеющейся квалификационной категорией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3.1. В соответствии с отраслевым Соглашением на 2024-2026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B34045" w:rsidRPr="00B34045" w:rsidTr="00960719">
        <w:tc>
          <w:tcPr>
            <w:tcW w:w="4673"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ind w:firstLine="5"/>
              <w:contextualSpacing/>
              <w:jc w:val="center"/>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Должность, по которой может учитываться категория, установленная по должности, указанной в графе № 1</w:t>
            </w:r>
          </w:p>
        </w:tc>
      </w:tr>
      <w:tr w:rsidR="00B34045" w:rsidRPr="00B34045" w:rsidTr="00960719">
        <w:tc>
          <w:tcPr>
            <w:tcW w:w="4673" w:type="dxa"/>
            <w:tcBorders>
              <w:top w:val="single" w:sz="4" w:space="0" w:color="auto"/>
              <w:left w:val="single" w:sz="4" w:space="0" w:color="auto"/>
              <w:bottom w:val="single" w:sz="4" w:space="0" w:color="auto"/>
              <w:right w:val="single" w:sz="4" w:space="0" w:color="auto"/>
            </w:tcBorders>
          </w:tcPr>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Воспитатель (независимо от места работы), </w:t>
            </w:r>
          </w:p>
        </w:tc>
      </w:tr>
      <w:tr w:rsidR="00B34045" w:rsidRPr="00B34045" w:rsidTr="00960719">
        <w:tc>
          <w:tcPr>
            <w:tcW w:w="4673"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музыкальный руководитель, </w:t>
            </w:r>
          </w:p>
        </w:tc>
      </w:tr>
      <w:tr w:rsidR="00B34045" w:rsidRPr="00B34045" w:rsidTr="00960719">
        <w:tc>
          <w:tcPr>
            <w:tcW w:w="4673"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Старший воспитатель</w:t>
            </w:r>
          </w:p>
        </w:tc>
      </w:tr>
      <w:tr w:rsidR="00B34045" w:rsidRPr="00B34045" w:rsidTr="00960719">
        <w:tc>
          <w:tcPr>
            <w:tcW w:w="4673" w:type="dxa"/>
            <w:tcBorders>
              <w:top w:val="single" w:sz="4" w:space="0" w:color="auto"/>
              <w:left w:val="single" w:sz="4" w:space="0" w:color="auto"/>
              <w:bottom w:val="single" w:sz="4" w:space="0" w:color="auto"/>
              <w:right w:val="single" w:sz="4" w:space="0" w:color="auto"/>
            </w:tcBorders>
          </w:tcPr>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tc>
        <w:tc>
          <w:tcPr>
            <w:tcW w:w="4791" w:type="dxa"/>
            <w:tcBorders>
              <w:top w:val="single" w:sz="4" w:space="0" w:color="auto"/>
              <w:left w:val="single" w:sz="4" w:space="0" w:color="auto"/>
              <w:bottom w:val="single" w:sz="4" w:space="0" w:color="auto"/>
              <w:right w:val="single" w:sz="4" w:space="0" w:color="auto"/>
            </w:tcBorders>
          </w:tcPr>
          <w:p w:rsidR="00B34045" w:rsidRPr="00B34045" w:rsidRDefault="00B34045" w:rsidP="00B34045">
            <w:pPr>
              <w:widowControl w:val="0"/>
              <w:autoSpaceDE w:val="0"/>
              <w:autoSpaceDN w:val="0"/>
              <w:adjustRightInd w:val="0"/>
              <w:spacing w:after="0" w:line="240" w:lineRule="auto"/>
              <w:ind w:firstLine="5"/>
              <w:contextualSpacing/>
              <w:rPr>
                <w:rFonts w:ascii="Times New Roman" w:eastAsia="Times New Roman" w:hAnsi="Times New Roman" w:cs="Times New Roman"/>
                <w:sz w:val="24"/>
                <w:szCs w:val="24"/>
              </w:rPr>
            </w:pPr>
          </w:p>
        </w:tc>
      </w:tr>
    </w:tbl>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4"/>
          <w:szCs w:val="24"/>
        </w:rPr>
      </w:pP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w:t>
      </w:r>
      <w:r w:rsidRPr="00B34045">
        <w:rPr>
          <w:rFonts w:ascii="Times New Roman" w:eastAsia="Times New Roman" w:hAnsi="Times New Roman" w:cs="Times New Roman"/>
          <w:sz w:val="24"/>
          <w:szCs w:val="24"/>
        </w:rPr>
        <w:lastRenderedPageBreak/>
        <w:t>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34045" w:rsidRPr="00B34045" w:rsidRDefault="00B34045" w:rsidP="00B3404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B34045" w:rsidRPr="00B34045" w:rsidRDefault="00B34045" w:rsidP="00B34045">
      <w:pPr>
        <w:widowControl w:val="0"/>
        <w:autoSpaceDE w:val="0"/>
        <w:autoSpaceDN w:val="0"/>
        <w:adjustRightInd w:val="0"/>
        <w:spacing w:after="0" w:line="240" w:lineRule="auto"/>
        <w:contextualSpacing/>
        <w:rPr>
          <w:rFonts w:ascii="Times New Roman" w:eastAsia="Times New Roman" w:hAnsi="Times New Roman" w:cs="Times New Roman"/>
          <w:sz w:val="28"/>
          <w:szCs w:val="28"/>
        </w:rPr>
      </w:pPr>
      <w:r w:rsidRPr="00B34045">
        <w:rPr>
          <w:rFonts w:ascii="Times New Roman" w:eastAsia="Times New Roman" w:hAnsi="Times New Roman" w:cs="Times New Roman"/>
          <w:b/>
          <w:sz w:val="28"/>
          <w:szCs w:val="28"/>
        </w:rPr>
        <w:t xml:space="preserve">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bookmarkStart w:id="29" w:name="bookmark1"/>
      <w:r w:rsidRPr="00B34045">
        <w:rPr>
          <w:rFonts w:ascii="Times New Roman" w:eastAsia="Times New Roman" w:hAnsi="Times New Roman" w:cs="Times New Roman"/>
          <w:b/>
          <w:sz w:val="24"/>
          <w:szCs w:val="24"/>
          <w:lang w:eastAsia="ru-RU"/>
        </w:rPr>
        <w:lastRenderedPageBreak/>
        <w:t xml:space="preserve">                                                                                                                       Приложение № 4</w:t>
      </w:r>
    </w:p>
    <w:p w:rsidR="00B34045" w:rsidRPr="00B34045" w:rsidRDefault="00B34045" w:rsidP="00B34045">
      <w:pPr>
        <w:tabs>
          <w:tab w:val="left" w:pos="709"/>
        </w:tabs>
        <w:suppressAutoHyphens/>
        <w:spacing w:after="0" w:line="100" w:lineRule="atLeast"/>
        <w:jc w:val="center"/>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b/>
          <w:color w:val="000000"/>
          <w:sz w:val="24"/>
          <w:szCs w:val="24"/>
          <w:lang w:eastAsia="ru-RU"/>
        </w:rPr>
        <w:t>Муниципальное бюджетное дошкольное образовательное учреждение</w:t>
      </w:r>
    </w:p>
    <w:p w:rsidR="00B34045" w:rsidRPr="00B34045" w:rsidRDefault="00B34045" w:rsidP="00B34045">
      <w:pPr>
        <w:tabs>
          <w:tab w:val="left" w:pos="709"/>
        </w:tabs>
        <w:suppressAutoHyphens/>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«Большекибячинский  детский сад «Кубэлэк»</w:t>
      </w:r>
    </w:p>
    <w:p w:rsidR="00B34045" w:rsidRPr="00B34045" w:rsidRDefault="00B34045" w:rsidP="00B34045">
      <w:pPr>
        <w:tabs>
          <w:tab w:val="left" w:pos="709"/>
        </w:tabs>
        <w:suppressAutoHyphens/>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Сабинского муниципального района      Республики Татарстан</w:t>
      </w:r>
    </w:p>
    <w:p w:rsidR="00B34045" w:rsidRPr="00B34045" w:rsidRDefault="00B34045" w:rsidP="00B34045">
      <w:pPr>
        <w:spacing w:line="180" w:lineRule="exact"/>
        <w:ind w:left="1862" w:right="2289"/>
        <w:jc w:val="both"/>
        <w:rPr>
          <w:rFonts w:ascii="Times New Roman" w:eastAsia="Calibri" w:hAnsi="Times New Roman" w:cs="Times New Roman"/>
          <w:color w:val="635C5F"/>
          <w:spacing w:val="8"/>
          <w:sz w:val="24"/>
          <w:szCs w:val="24"/>
        </w:rPr>
      </w:pPr>
    </w:p>
    <w:p w:rsidR="00B34045" w:rsidRPr="00B34045" w:rsidRDefault="00B34045" w:rsidP="00B34045">
      <w:pPr>
        <w:spacing w:after="0" w:line="240" w:lineRule="auto"/>
        <w:rPr>
          <w:rFonts w:ascii="Times New Roman" w:eastAsia="Calibri" w:hAnsi="Times New Roman" w:cs="Times New Roman"/>
          <w:sz w:val="20"/>
          <w:szCs w:val="20"/>
        </w:rPr>
      </w:pPr>
      <w:r w:rsidRPr="00B34045">
        <w:rPr>
          <w:rFonts w:ascii="Times New Roman" w:eastAsia="Calibri" w:hAnsi="Times New Roman" w:cs="Times New Roman"/>
          <w:b/>
          <w:sz w:val="20"/>
          <w:szCs w:val="20"/>
        </w:rPr>
        <w:t>ПРИНЯТО</w:t>
      </w:r>
      <w:r w:rsidRPr="00B34045">
        <w:rPr>
          <w:rFonts w:ascii="Times New Roman" w:eastAsia="Calibri" w:hAnsi="Times New Roman" w:cs="Times New Roman"/>
          <w:sz w:val="20"/>
          <w:szCs w:val="20"/>
        </w:rPr>
        <w:t xml:space="preserve">                                                                                                              </w:t>
      </w:r>
      <w:r w:rsidRPr="00B34045">
        <w:rPr>
          <w:rFonts w:ascii="Times New Roman" w:eastAsia="Calibri" w:hAnsi="Times New Roman" w:cs="Times New Roman"/>
          <w:b/>
          <w:sz w:val="20"/>
          <w:szCs w:val="20"/>
        </w:rPr>
        <w:t>УТВЕРЖДЕНО</w:t>
      </w:r>
    </w:p>
    <w:p w:rsidR="00B34045" w:rsidRPr="00B34045" w:rsidRDefault="00B34045" w:rsidP="00B34045">
      <w:pPr>
        <w:spacing w:after="0" w:line="240" w:lineRule="auto"/>
        <w:rPr>
          <w:rFonts w:ascii="Times New Roman" w:eastAsia="Calibri" w:hAnsi="Times New Roman" w:cs="Times New Roman"/>
          <w:color w:val="FF0000"/>
          <w:sz w:val="20"/>
          <w:szCs w:val="20"/>
        </w:rPr>
      </w:pPr>
      <w:r w:rsidRPr="00B34045">
        <w:rPr>
          <w:rFonts w:ascii="Times New Roman" w:eastAsia="Calibri" w:hAnsi="Times New Roman" w:cs="Times New Roman"/>
          <w:sz w:val="20"/>
          <w:szCs w:val="20"/>
        </w:rPr>
        <w:t xml:space="preserve">На заседании педагогического совета                        </w:t>
      </w:r>
      <w:r w:rsidRPr="00B34045">
        <w:rPr>
          <w:rFonts w:ascii="Times New Roman" w:eastAsia="Calibri" w:hAnsi="Times New Roman" w:cs="Times New Roman"/>
          <w:color w:val="FF0000"/>
          <w:sz w:val="20"/>
          <w:szCs w:val="20"/>
        </w:rPr>
        <w:t xml:space="preserve">                         </w:t>
      </w:r>
      <w:r w:rsidRPr="00B34045">
        <w:rPr>
          <w:rFonts w:ascii="Times New Roman" w:eastAsia="Calibri" w:hAnsi="Times New Roman" w:cs="Times New Roman"/>
          <w:sz w:val="20"/>
          <w:szCs w:val="20"/>
        </w:rPr>
        <w:t>и введено в действие Приказом</w:t>
      </w:r>
      <w:r w:rsidRPr="00B34045">
        <w:rPr>
          <w:rFonts w:ascii="Times New Roman" w:eastAsia="Calibri" w:hAnsi="Times New Roman" w:cs="Times New Roman"/>
          <w:color w:val="FF0000"/>
          <w:sz w:val="20"/>
          <w:szCs w:val="20"/>
        </w:rPr>
        <w:t xml:space="preserve"> </w:t>
      </w:r>
    </w:p>
    <w:p w:rsidR="00B34045" w:rsidRPr="00B34045" w:rsidRDefault="00B34045" w:rsidP="00B34045">
      <w:pPr>
        <w:spacing w:after="0" w:line="240" w:lineRule="auto"/>
        <w:rPr>
          <w:rFonts w:ascii="Times New Roman" w:eastAsia="Calibri" w:hAnsi="Times New Roman" w:cs="Times New Roman"/>
          <w:sz w:val="20"/>
          <w:szCs w:val="20"/>
        </w:rPr>
      </w:pPr>
      <w:r w:rsidRPr="00B34045">
        <w:rPr>
          <w:rFonts w:ascii="Times New Roman" w:eastAsia="Calibri" w:hAnsi="Times New Roman" w:cs="Times New Roman"/>
          <w:sz w:val="20"/>
          <w:szCs w:val="20"/>
        </w:rPr>
        <w:t>МБДОУ «</w:t>
      </w:r>
      <w:r w:rsidRPr="00B34045">
        <w:rPr>
          <w:rFonts w:ascii="Times New Roman" w:eastAsia="Calibri" w:hAnsi="Times New Roman" w:cs="Times New Roman"/>
          <w:sz w:val="20"/>
          <w:szCs w:val="20"/>
          <w:lang w:val="tt-RU"/>
        </w:rPr>
        <w:t>Большекибячинский</w:t>
      </w:r>
      <w:r w:rsidRPr="00B34045">
        <w:rPr>
          <w:rFonts w:ascii="Times New Roman" w:eastAsia="Calibri" w:hAnsi="Times New Roman" w:cs="Times New Roman"/>
          <w:sz w:val="20"/>
          <w:szCs w:val="20"/>
        </w:rPr>
        <w:t xml:space="preserve"> детский сад                              заведующего МБДОУ «</w:t>
      </w:r>
      <w:r w:rsidRPr="00B34045">
        <w:rPr>
          <w:rFonts w:ascii="Times New Roman" w:eastAsia="Calibri" w:hAnsi="Times New Roman" w:cs="Times New Roman"/>
          <w:sz w:val="20"/>
          <w:szCs w:val="20"/>
          <w:lang w:val="tt-RU"/>
        </w:rPr>
        <w:t>Большекибячинский</w:t>
      </w:r>
      <w:r w:rsidRPr="00B34045">
        <w:rPr>
          <w:rFonts w:ascii="Times New Roman" w:eastAsia="Calibri" w:hAnsi="Times New Roman" w:cs="Times New Roman"/>
          <w:sz w:val="20"/>
          <w:szCs w:val="20"/>
        </w:rPr>
        <w:t xml:space="preserve"> «</w:t>
      </w:r>
      <w:r w:rsidRPr="00B34045">
        <w:rPr>
          <w:rFonts w:ascii="Times New Roman" w:eastAsia="Calibri" w:hAnsi="Times New Roman" w:cs="Times New Roman"/>
          <w:sz w:val="20"/>
          <w:szCs w:val="20"/>
          <w:lang w:val="tt-RU"/>
        </w:rPr>
        <w:t>Кубэлэк”</w:t>
      </w:r>
      <w:r w:rsidRPr="00B34045">
        <w:rPr>
          <w:rFonts w:ascii="Times New Roman" w:eastAsia="Calibri" w:hAnsi="Times New Roman" w:cs="Times New Roman"/>
          <w:sz w:val="20"/>
          <w:szCs w:val="20"/>
        </w:rPr>
        <w:t xml:space="preserve">                                                                      детский сад  «</w:t>
      </w:r>
      <w:r w:rsidRPr="00B34045">
        <w:rPr>
          <w:rFonts w:ascii="Times New Roman" w:eastAsia="Calibri" w:hAnsi="Times New Roman" w:cs="Times New Roman"/>
          <w:sz w:val="20"/>
          <w:szCs w:val="20"/>
          <w:lang w:val="tt-RU"/>
        </w:rPr>
        <w:t>Кубэлэк</w:t>
      </w:r>
      <w:r w:rsidRPr="00B34045">
        <w:rPr>
          <w:rFonts w:ascii="Times New Roman" w:eastAsia="Calibri" w:hAnsi="Times New Roman" w:cs="Times New Roman"/>
          <w:sz w:val="20"/>
          <w:szCs w:val="20"/>
        </w:rPr>
        <w:t xml:space="preserve">»  </w:t>
      </w:r>
      <w:r w:rsidRPr="00B34045">
        <w:rPr>
          <w:rFonts w:ascii="Times New Roman" w:eastAsia="Calibri" w:hAnsi="Times New Roman" w:cs="Times New Roman"/>
          <w:sz w:val="20"/>
          <w:szCs w:val="20"/>
          <w:u w:val="single"/>
        </w:rPr>
        <w:t xml:space="preserve">от 24.02.2024 г.  </w:t>
      </w:r>
      <w:r w:rsidRPr="00B34045">
        <w:rPr>
          <w:rFonts w:ascii="Times New Roman" w:eastAsia="Calibri" w:hAnsi="Times New Roman" w:cs="Times New Roman"/>
          <w:sz w:val="20"/>
          <w:szCs w:val="20"/>
        </w:rPr>
        <w:t xml:space="preserve">                                                                                  </w:t>
      </w:r>
    </w:p>
    <w:p w:rsidR="00B34045" w:rsidRPr="00B34045" w:rsidRDefault="00B34045" w:rsidP="00B34045">
      <w:pPr>
        <w:spacing w:after="0" w:line="240" w:lineRule="auto"/>
        <w:rPr>
          <w:rFonts w:ascii="Times New Roman" w:eastAsia="Calibri" w:hAnsi="Times New Roman" w:cs="Times New Roman"/>
          <w:sz w:val="20"/>
          <w:szCs w:val="20"/>
        </w:rPr>
      </w:pPr>
      <w:r w:rsidRPr="00B34045">
        <w:rPr>
          <w:rFonts w:ascii="Times New Roman" w:eastAsia="Calibri" w:hAnsi="Times New Roman" w:cs="Times New Roman"/>
          <w:sz w:val="20"/>
          <w:szCs w:val="20"/>
        </w:rPr>
        <w:t>Протокол   от   24.01.2024 года                                              ___________________</w:t>
      </w:r>
      <w:r w:rsidRPr="00B34045">
        <w:rPr>
          <w:rFonts w:ascii="Times New Roman" w:eastAsia="Calibri" w:hAnsi="Times New Roman" w:cs="Times New Roman"/>
          <w:sz w:val="20"/>
          <w:szCs w:val="20"/>
          <w:lang w:val="tt-RU"/>
        </w:rPr>
        <w:t>И.И.Шавалиева</w:t>
      </w:r>
    </w:p>
    <w:p w:rsidR="00B34045" w:rsidRPr="00B34045" w:rsidRDefault="00B34045" w:rsidP="00B34045">
      <w:pPr>
        <w:spacing w:after="0" w:line="240" w:lineRule="auto"/>
        <w:rPr>
          <w:rFonts w:ascii="Times New Roman" w:eastAsia="Calibri" w:hAnsi="Times New Roman" w:cs="Times New Roman"/>
          <w:sz w:val="20"/>
          <w:szCs w:val="20"/>
        </w:rPr>
      </w:pPr>
      <w:r w:rsidRPr="00B34045">
        <w:rPr>
          <w:rFonts w:ascii="Times New Roman" w:eastAsia="Calibri" w:hAnsi="Times New Roman" w:cs="Times New Roman"/>
          <w:sz w:val="20"/>
          <w:szCs w:val="20"/>
        </w:rPr>
        <w:t xml:space="preserve">                                                                                                               </w:t>
      </w:r>
    </w:p>
    <w:p w:rsidR="00B34045" w:rsidRPr="00B34045" w:rsidRDefault="00B34045" w:rsidP="00B34045">
      <w:pPr>
        <w:spacing w:after="0" w:line="259" w:lineRule="auto"/>
        <w:ind w:left="58"/>
        <w:rPr>
          <w:rFonts w:ascii="Times New Roman" w:eastAsia="Times New Roman" w:hAnsi="Times New Roman" w:cs="Times New Roman"/>
          <w:b/>
          <w:color w:val="000000"/>
          <w:sz w:val="20"/>
          <w:szCs w:val="20"/>
          <w:lang w:eastAsia="ru-RU"/>
        </w:rPr>
      </w:pPr>
      <w:r w:rsidRPr="00B34045">
        <w:rPr>
          <w:rFonts w:ascii="Times New Roman" w:eastAsia="Times New Roman" w:hAnsi="Times New Roman" w:cs="Times New Roman"/>
          <w:b/>
          <w:color w:val="000000"/>
          <w:sz w:val="20"/>
          <w:szCs w:val="20"/>
          <w:lang w:eastAsia="ru-RU"/>
        </w:rPr>
        <w:t xml:space="preserve"> СОГЛАСОВАНО: </w:t>
      </w:r>
    </w:p>
    <w:p w:rsidR="00B34045" w:rsidRPr="00B34045" w:rsidRDefault="00B34045" w:rsidP="00B34045">
      <w:pPr>
        <w:spacing w:after="0" w:line="259" w:lineRule="auto"/>
        <w:ind w:left="58"/>
        <w:rPr>
          <w:rFonts w:ascii="Times New Roman" w:eastAsia="Times New Roman" w:hAnsi="Times New Roman" w:cs="Times New Roman"/>
          <w:color w:val="000000"/>
          <w:sz w:val="20"/>
          <w:szCs w:val="20"/>
          <w:lang w:eastAsia="ru-RU"/>
        </w:rPr>
      </w:pPr>
      <w:r w:rsidRPr="00B34045">
        <w:rPr>
          <w:rFonts w:ascii="Times New Roman" w:eastAsia="Times New Roman" w:hAnsi="Times New Roman" w:cs="Times New Roman"/>
          <w:color w:val="000000"/>
          <w:sz w:val="20"/>
          <w:szCs w:val="20"/>
          <w:lang w:eastAsia="ru-RU"/>
        </w:rPr>
        <w:t xml:space="preserve">Председатель ППО </w:t>
      </w:r>
    </w:p>
    <w:p w:rsidR="00B34045" w:rsidRPr="00B34045" w:rsidRDefault="00B34045" w:rsidP="00B34045">
      <w:pPr>
        <w:spacing w:after="0" w:line="240" w:lineRule="auto"/>
        <w:rPr>
          <w:rFonts w:ascii="Times New Roman" w:eastAsia="Times New Roman" w:hAnsi="Times New Roman" w:cs="Times New Roman"/>
          <w:color w:val="000000"/>
          <w:sz w:val="20"/>
          <w:szCs w:val="20"/>
          <w:lang w:eastAsia="ru-RU"/>
        </w:rPr>
      </w:pPr>
      <w:r w:rsidRPr="00B34045">
        <w:rPr>
          <w:rFonts w:ascii="Times New Roman" w:eastAsia="Times New Roman" w:hAnsi="Times New Roman" w:cs="Times New Roman"/>
          <w:color w:val="000000"/>
          <w:sz w:val="20"/>
          <w:szCs w:val="20"/>
          <w:lang w:eastAsia="ru-RU"/>
        </w:rPr>
        <w:t>______________  Ильясова Р.Г.</w:t>
      </w:r>
    </w:p>
    <w:p w:rsidR="00B34045" w:rsidRPr="00B34045" w:rsidRDefault="00B34045" w:rsidP="00B34045">
      <w:pPr>
        <w:spacing w:after="0" w:line="240" w:lineRule="auto"/>
        <w:rPr>
          <w:rFonts w:ascii="Times New Roman" w:eastAsia="Calibri" w:hAnsi="Times New Roman" w:cs="Times New Roman"/>
          <w:sz w:val="20"/>
          <w:szCs w:val="20"/>
        </w:rPr>
      </w:pPr>
      <w:r w:rsidRPr="00B34045">
        <w:rPr>
          <w:rFonts w:ascii="Times New Roman" w:eastAsia="Times New Roman" w:hAnsi="Times New Roman" w:cs="Times New Roman"/>
          <w:color w:val="000000"/>
          <w:sz w:val="20"/>
          <w:szCs w:val="20"/>
          <w:lang w:eastAsia="ru-RU"/>
        </w:rPr>
        <w:t>Протокол   от  24.02.2024 года.</w:t>
      </w:r>
    </w:p>
    <w:p w:rsidR="00B34045" w:rsidRPr="00B34045" w:rsidRDefault="00B34045" w:rsidP="00B34045">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color w:val="404040"/>
          <w:sz w:val="24"/>
          <w:szCs w:val="24"/>
          <w:lang w:eastAsia="ru-RU"/>
        </w:rPr>
      </w:pPr>
      <w:r w:rsidRPr="00B34045">
        <w:rPr>
          <w:rFonts w:ascii="Times New Roman" w:eastAsia="Times New Roman" w:hAnsi="Times New Roman" w:cs="Times New Roman"/>
          <w:b/>
          <w:bCs/>
          <w:color w:val="404040"/>
          <w:sz w:val="24"/>
          <w:szCs w:val="24"/>
          <w:lang w:eastAsia="ru-RU"/>
        </w:rPr>
        <w:t>Положение</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о длительном  отпуске  сроком до одного года</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34045" w:rsidRPr="00B34045" w:rsidRDefault="00B34045" w:rsidP="00B34045">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Общие положения</w:t>
      </w:r>
    </w:p>
    <w:p w:rsidR="00B34045" w:rsidRPr="00B34045" w:rsidRDefault="00B34045" w:rsidP="00B34045">
      <w:pPr>
        <w:ind w:firstLine="567"/>
        <w:contextualSpacing/>
        <w:jc w:val="both"/>
        <w:rPr>
          <w:rFonts w:ascii="Times New Roman" w:eastAsia="Times New Roman" w:hAnsi="Times New Roman" w:cs="Times New Roman"/>
          <w:color w:val="000000"/>
          <w:sz w:val="24"/>
          <w:szCs w:val="24"/>
        </w:rPr>
      </w:pPr>
      <w:r w:rsidRPr="00B34045">
        <w:rPr>
          <w:rFonts w:ascii="Times New Roman" w:eastAsia="Times New Roman" w:hAnsi="Times New Roman" w:cs="Times New Roman"/>
          <w:color w:val="000000"/>
          <w:sz w:val="24"/>
          <w:szCs w:val="24"/>
        </w:rPr>
        <w:t>1.1. Настоящие положение  о длительном отпуске сроком до одного года  (далее Положение)  разработаны в соответствии с  Федеральным законом                    «</w:t>
      </w:r>
      <w:r w:rsidRPr="00B34045">
        <w:rPr>
          <w:rFonts w:ascii="Times New Roman" w:eastAsia="Times New Roman" w:hAnsi="Times New Roman" w:cs="Times New Roman"/>
          <w:sz w:val="24"/>
          <w:szCs w:val="24"/>
        </w:rPr>
        <w:t xml:space="preserve">Об образовании в Российской Федерации» от 29.12. </w:t>
      </w:r>
      <w:smartTag w:uri="urn:schemas-microsoft-com:office:smarttags" w:element="metricconverter">
        <w:smartTagPr>
          <w:attr w:name="ProductID" w:val="2012 г"/>
        </w:smartTagPr>
        <w:r w:rsidRPr="00B34045">
          <w:rPr>
            <w:rFonts w:ascii="Times New Roman" w:eastAsia="Times New Roman" w:hAnsi="Times New Roman" w:cs="Times New Roman"/>
            <w:sz w:val="24"/>
            <w:szCs w:val="24"/>
          </w:rPr>
          <w:t>2012 г</w:t>
        </w:r>
      </w:smartTag>
      <w:r w:rsidRPr="00B34045">
        <w:rPr>
          <w:rFonts w:ascii="Times New Roman" w:eastAsia="Times New Roman" w:hAnsi="Times New Roman" w:cs="Times New Roman"/>
          <w:sz w:val="24"/>
          <w:szCs w:val="24"/>
        </w:rPr>
        <w:t>. № 273-ФЗ</w:t>
      </w:r>
      <w:r w:rsidRPr="00B34045">
        <w:rPr>
          <w:rFonts w:ascii="Times New Roman" w:eastAsia="Times New Roman" w:hAnsi="Times New Roman" w:cs="Times New Roman"/>
          <w:color w:val="000000"/>
          <w:sz w:val="24"/>
          <w:szCs w:val="24"/>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color w:val="000000"/>
          <w:sz w:val="24"/>
          <w:szCs w:val="24"/>
          <w:lang w:eastAsia="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color w:val="000000"/>
          <w:sz w:val="24"/>
          <w:szCs w:val="24"/>
          <w:lang w:eastAsia="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color w:val="000000"/>
          <w:sz w:val="24"/>
          <w:szCs w:val="24"/>
          <w:lang w:eastAsia="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2. Условия предоставления длительного отпуска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2.1. В соответствии с </w:t>
      </w:r>
      <w:hyperlink r:id="rId46" w:history="1">
        <w:r w:rsidRPr="00B34045">
          <w:rPr>
            <w:rFonts w:ascii="Times New Roman" w:eastAsia="Times New Roman" w:hAnsi="Times New Roman" w:cs="Times New Roman"/>
            <w:b/>
            <w:bCs/>
            <w:sz w:val="24"/>
            <w:szCs w:val="24"/>
            <w:lang w:eastAsia="ru-RU"/>
          </w:rPr>
          <w:t>пп. 4 п. 5 ст. 47</w:t>
        </w:r>
      </w:hyperlink>
      <w:r w:rsidRPr="00B34045">
        <w:rPr>
          <w:rFonts w:ascii="Times New Roman" w:eastAsia="Times New Roman" w:hAnsi="Times New Roman" w:cs="Times New Roman"/>
          <w:sz w:val="24"/>
          <w:szCs w:val="24"/>
          <w:lang w:eastAsia="ru-RU"/>
        </w:rPr>
        <w:t xml:space="preserve"> ФЗ «Об образовании в Российской Федерации» от 29.12. </w:t>
      </w:r>
      <w:smartTag w:uri="urn:schemas-microsoft-com:office:smarttags" w:element="metricconverter">
        <w:smartTagPr>
          <w:attr w:name="ProductID" w:val="2012 г"/>
        </w:smartTagPr>
        <w:r w:rsidRPr="00B34045">
          <w:rPr>
            <w:rFonts w:ascii="Times New Roman" w:eastAsia="Times New Roman" w:hAnsi="Times New Roman" w:cs="Times New Roman"/>
            <w:sz w:val="24"/>
            <w:szCs w:val="24"/>
            <w:lang w:eastAsia="ru-RU"/>
          </w:rPr>
          <w:t>2012 г</w:t>
        </w:r>
      </w:smartTag>
      <w:r w:rsidRPr="00B34045">
        <w:rPr>
          <w:rFonts w:ascii="Times New Roman" w:eastAsia="Times New Roman" w:hAnsi="Times New Roman" w:cs="Times New Roman"/>
          <w:sz w:val="24"/>
          <w:szCs w:val="24"/>
          <w:lang w:eastAsia="ru-RU"/>
        </w:rPr>
        <w:t xml:space="preserve">. № 273-ФЗ,  </w:t>
      </w:r>
      <w:hyperlink r:id="rId47" w:history="1">
        <w:r w:rsidRPr="00B34045">
          <w:rPr>
            <w:rFonts w:ascii="Times New Roman" w:eastAsia="Times New Roman" w:hAnsi="Times New Roman" w:cs="Times New Roman"/>
            <w:b/>
            <w:bCs/>
            <w:sz w:val="24"/>
            <w:szCs w:val="24"/>
            <w:lang w:eastAsia="ru-RU"/>
          </w:rPr>
          <w:t>ст. 335</w:t>
        </w:r>
      </w:hyperlink>
      <w:r w:rsidRPr="00B34045">
        <w:rPr>
          <w:rFonts w:ascii="Times New Roman" w:eastAsia="Times New Roman" w:hAnsi="Times New Roman" w:cs="Times New Roman"/>
          <w:sz w:val="24"/>
          <w:szCs w:val="24"/>
          <w:lang w:eastAsia="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Порядок и условия предоставления педагогическим работникам  длительного отпуска в учреждении устанавливаются </w:t>
      </w:r>
      <w:hyperlink r:id="rId48" w:history="1">
        <w:r w:rsidRPr="00B34045">
          <w:rPr>
            <w:rFonts w:ascii="Times New Roman" w:eastAsia="Times New Roman" w:hAnsi="Times New Roman" w:cs="Times New Roman"/>
            <w:b/>
            <w:bCs/>
            <w:sz w:val="24"/>
            <w:szCs w:val="24"/>
            <w:lang w:eastAsia="ru-RU"/>
          </w:rPr>
          <w:t>Приказом</w:t>
        </w:r>
      </w:hyperlink>
      <w:r w:rsidRPr="00B34045">
        <w:rPr>
          <w:rFonts w:ascii="Times New Roman" w:eastAsia="Times New Roman" w:hAnsi="Times New Roman" w:cs="Times New Roman"/>
          <w:sz w:val="24"/>
          <w:szCs w:val="24"/>
          <w:lang w:eastAsia="ru-RU"/>
        </w:rPr>
        <w:t xml:space="preserve"> Министерства образования и науки РФ от 31.05.2016 № 644 и настоящим Положением.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2.2. Право на длительный  отпуск имеют педагогические работники,  замещающие должности, поименованные в </w:t>
      </w:r>
      <w:hyperlink r:id="rId49" w:history="1">
        <w:r w:rsidRPr="00B34045">
          <w:rPr>
            <w:rFonts w:ascii="Times New Roman" w:eastAsia="Times New Roman" w:hAnsi="Times New Roman" w:cs="Times New Roman"/>
            <w:b/>
            <w:bCs/>
            <w:sz w:val="24"/>
            <w:szCs w:val="24"/>
            <w:lang w:eastAsia="ru-RU"/>
          </w:rPr>
          <w:t>разделе I</w:t>
        </w:r>
      </w:hyperlink>
      <w:r w:rsidRPr="00B34045">
        <w:rPr>
          <w:rFonts w:ascii="Times New Roman" w:eastAsia="Times New Roman" w:hAnsi="Times New Roman" w:cs="Times New Roman"/>
          <w:sz w:val="24"/>
          <w:szCs w:val="24"/>
          <w:lang w:eastAsia="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0" w:history="1">
        <w:r w:rsidRPr="00B34045">
          <w:rPr>
            <w:rFonts w:ascii="Times New Roman" w:eastAsia="Times New Roman" w:hAnsi="Times New Roman" w:cs="Times New Roman"/>
            <w:b/>
            <w:bCs/>
            <w:sz w:val="24"/>
            <w:szCs w:val="24"/>
            <w:lang w:eastAsia="ru-RU"/>
          </w:rPr>
          <w:t>Постановлением</w:t>
        </w:r>
      </w:hyperlink>
      <w:r w:rsidRPr="00B34045">
        <w:rPr>
          <w:rFonts w:ascii="Times New Roman" w:eastAsia="Times New Roman" w:hAnsi="Times New Roman" w:cs="Times New Roman"/>
          <w:sz w:val="24"/>
          <w:szCs w:val="24"/>
          <w:lang w:eastAsia="ru-RU"/>
        </w:rPr>
        <w:t xml:space="preserve"> Правительства РФ от 08.08.2013 № 678, а именно: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педагогические работники, отнесенные к профессорско-преподавательскому составу;</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w:t>
      </w:r>
      <w:r w:rsidRPr="00B34045">
        <w:rPr>
          <w:rFonts w:ascii="Times New Roman" w:eastAsia="Times New Roman" w:hAnsi="Times New Roman" w:cs="Times New Roman"/>
          <w:sz w:val="24"/>
          <w:szCs w:val="24"/>
          <w:lang w:eastAsia="ru-RU"/>
        </w:rPr>
        <w:lastRenderedPageBreak/>
        <w:t>дефектолог, учитель-логопед).</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2.4. Педагогическим работникам длительный отпуск предоставляется на условиях без сохранения заработной платы.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2.6. При предоставлении длительного отпуска учитывается: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а) фактически проработанное время замещения должностей педагогических работников по трудовому договору.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w:t>
      </w:r>
      <w:r w:rsidRPr="00B34045">
        <w:rPr>
          <w:rFonts w:ascii="Times New Roman" w:eastAsia="Times New Roman" w:hAnsi="Times New Roman" w:cs="Times New Roman"/>
          <w:b/>
          <w:sz w:val="24"/>
          <w:szCs w:val="24"/>
          <w:lang w:eastAsia="ru-RU"/>
        </w:rPr>
        <w:t>3 (трех)</w:t>
      </w:r>
      <w:r w:rsidRPr="00B34045">
        <w:rPr>
          <w:rFonts w:ascii="Times New Roman" w:eastAsia="Times New Roman" w:hAnsi="Times New Roman" w:cs="Times New Roman"/>
          <w:sz w:val="24"/>
          <w:szCs w:val="24"/>
          <w:lang w:eastAsia="ru-RU"/>
        </w:rPr>
        <w:t xml:space="preserve"> месяцев;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B34045">
        <w:rPr>
          <w:rFonts w:ascii="Times New Roman" w:eastAsia="Times New Roman" w:hAnsi="Times New Roman" w:cs="Times New Roman"/>
          <w:b/>
          <w:sz w:val="24"/>
          <w:szCs w:val="24"/>
          <w:lang w:eastAsia="ru-RU"/>
        </w:rPr>
        <w:t>1 (одного)</w:t>
      </w:r>
      <w:r w:rsidRPr="00B34045">
        <w:rPr>
          <w:rFonts w:ascii="Times New Roman" w:eastAsia="Times New Roman" w:hAnsi="Times New Roman" w:cs="Times New Roman"/>
          <w:sz w:val="24"/>
          <w:szCs w:val="24"/>
          <w:lang w:eastAsia="ru-RU"/>
        </w:rPr>
        <w:t xml:space="preserve"> месяца.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2.7. За педагогическими работником, находящимся в длительном отпуске, сохраняется: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место работы (должность);</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 xml:space="preserve">2.9. Продолжительность предоставляемого длительного отпуска составляет не более 1 (одного) года.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ind w:left="360"/>
        <w:contextualSpacing/>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3. Порядок предоставления длительного отпуска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Приложение № 5</w:t>
      </w: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p>
    <w:p w:rsidR="00B34045" w:rsidRPr="00B34045" w:rsidRDefault="00B34045" w:rsidP="00B34045">
      <w:pPr>
        <w:spacing w:after="0" w:line="259" w:lineRule="auto"/>
        <w:ind w:left="58"/>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СОГЛАСОВАНО: </w:t>
      </w: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b/>
          <w:sz w:val="24"/>
          <w:szCs w:val="24"/>
        </w:rPr>
        <w:t>УТВЕРЖДЕНО</w:t>
      </w:r>
    </w:p>
    <w:p w:rsidR="00B34045" w:rsidRPr="00B34045" w:rsidRDefault="00B34045" w:rsidP="00B34045">
      <w:pPr>
        <w:spacing w:after="0" w:line="259" w:lineRule="auto"/>
        <w:ind w:left="58"/>
        <w:rPr>
          <w:rFonts w:ascii="Times New Roman" w:eastAsia="Times New Roman" w:hAnsi="Times New Roman" w:cs="Times New Roman"/>
          <w:color w:val="000000"/>
          <w:lang w:eastAsia="ru-RU"/>
        </w:rPr>
      </w:pPr>
      <w:r w:rsidRPr="00B34045">
        <w:rPr>
          <w:rFonts w:ascii="Times New Roman" w:eastAsia="Times New Roman" w:hAnsi="Times New Roman" w:cs="Times New Roman"/>
          <w:color w:val="000000"/>
          <w:lang w:eastAsia="ru-RU"/>
        </w:rPr>
        <w:t xml:space="preserve">Председатель ППО                                                                              </w:t>
      </w:r>
      <w:r w:rsidRPr="00B34045">
        <w:rPr>
          <w:rFonts w:ascii="Times New Roman" w:eastAsia="Calibri" w:hAnsi="Times New Roman" w:cs="Times New Roman"/>
        </w:rPr>
        <w:t>и введено в действие Приказом</w:t>
      </w:r>
      <w:r w:rsidRPr="00B34045">
        <w:rPr>
          <w:rFonts w:ascii="Times New Roman" w:eastAsia="Calibri" w:hAnsi="Times New Roman" w:cs="Times New Roman"/>
          <w:color w:val="FF0000"/>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Times New Roman" w:hAnsi="Times New Roman" w:cs="Times New Roman"/>
          <w:color w:val="000000"/>
          <w:lang w:eastAsia="ru-RU"/>
        </w:rPr>
        <w:t xml:space="preserve">______________  Ильясова Р.Г.                                       </w:t>
      </w:r>
      <w:r w:rsidRPr="00B34045">
        <w:rPr>
          <w:rFonts w:ascii="Times New Roman" w:eastAsia="Calibri" w:hAnsi="Times New Roman" w:cs="Times New Roman"/>
        </w:rPr>
        <w:t>заведующего МБДОУ «</w:t>
      </w:r>
      <w:r w:rsidRPr="00B34045">
        <w:rPr>
          <w:rFonts w:ascii="Times New Roman" w:eastAsia="Calibri" w:hAnsi="Times New Roman" w:cs="Times New Roman"/>
          <w:lang w:val="tt-RU"/>
        </w:rPr>
        <w:t>Большекибячинский</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Times New Roman" w:hAnsi="Times New Roman" w:cs="Times New Roman"/>
          <w:color w:val="000000"/>
          <w:lang w:eastAsia="ru-RU"/>
        </w:rPr>
      </w:pPr>
      <w:r w:rsidRPr="00B34045">
        <w:rPr>
          <w:rFonts w:ascii="Times New Roman" w:eastAsia="Calibri" w:hAnsi="Times New Roman" w:cs="Times New Roman"/>
        </w:rPr>
        <w:t xml:space="preserve">                                                                                          детский сад  «</w:t>
      </w:r>
      <w:r w:rsidRPr="00B34045">
        <w:rPr>
          <w:rFonts w:ascii="Times New Roman" w:eastAsia="Calibri" w:hAnsi="Times New Roman" w:cs="Times New Roman"/>
          <w:lang w:val="tt-RU"/>
        </w:rPr>
        <w:t>Кубэлэк</w:t>
      </w:r>
      <w:r w:rsidRPr="00B34045">
        <w:rPr>
          <w:rFonts w:ascii="Times New Roman" w:eastAsia="Calibri" w:hAnsi="Times New Roman" w:cs="Times New Roman"/>
        </w:rPr>
        <w:t xml:space="preserve">»  </w:t>
      </w:r>
      <w:r w:rsidRPr="00B34045">
        <w:rPr>
          <w:rFonts w:ascii="Times New Roman" w:eastAsia="Calibri" w:hAnsi="Times New Roman" w:cs="Times New Roman"/>
          <w:u w:val="single"/>
        </w:rPr>
        <w:t>от 24.02.2024 г.</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Протокол    от   24.02.2024 года                                              __________________</w:t>
      </w:r>
      <w:r w:rsidRPr="00B34045">
        <w:rPr>
          <w:rFonts w:ascii="Times New Roman" w:eastAsia="Calibri" w:hAnsi="Times New Roman" w:cs="Times New Roman"/>
          <w:lang w:val="tt-RU"/>
        </w:rPr>
        <w:t>И.И.Шавалиева</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 xml:space="preserve">                                                                                                               </w:t>
      </w:r>
    </w:p>
    <w:p w:rsidR="00B34045" w:rsidRPr="00B34045" w:rsidRDefault="00B34045" w:rsidP="00B34045">
      <w:pPr>
        <w:spacing w:after="0" w:line="240" w:lineRule="auto"/>
        <w:ind w:right="-2" w:firstLine="567"/>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Положение об условиях оплаты труда</w:t>
      </w:r>
    </w:p>
    <w:p w:rsidR="00B34045" w:rsidRPr="00B34045" w:rsidRDefault="00B34045" w:rsidP="00B34045">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Муниципального бюджетного дошкольного образовательного учреждения «Тимершикский детский сад «Кояшкай»  Сабинского муниципального района Республики Татарстан»</w:t>
      </w:r>
    </w:p>
    <w:p w:rsidR="00B34045" w:rsidRPr="00B34045" w:rsidRDefault="00B34045" w:rsidP="00B34045">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sz w:val="24"/>
          <w:szCs w:val="24"/>
          <w:lang w:eastAsia="ru-RU"/>
        </w:rPr>
      </w:pPr>
      <w:r w:rsidRPr="00B34045">
        <w:rPr>
          <w:rFonts w:ascii="Times New Roman" w:eastAsia="Times New Roman" w:hAnsi="Times New Roman" w:cs="Times New Roman"/>
          <w:b/>
          <w:bCs/>
          <w:sz w:val="24"/>
          <w:szCs w:val="24"/>
          <w:lang w:eastAsia="ru-RU"/>
        </w:rPr>
        <w:t>1. Общие положения.</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1.1. Настоящее Положение об условиях оплаты труда работников дошкольного образовательного  учреждения - Муниципального бюджетного дошкольного образовательного учреждения «Большекибячинский детский сад «Кубэлэк»  Сабинского муниципального района Республики Татарстан» (далее - Положение) разработано в соответствии: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sz w:val="24"/>
          <w:szCs w:val="24"/>
          <w:lang w:eastAsia="ru-RU"/>
        </w:rPr>
        <w:t xml:space="preserve">- </w:t>
      </w:r>
      <w:r w:rsidRPr="00B34045">
        <w:rPr>
          <w:rFonts w:ascii="Times New Roman" w:eastAsia="Times New Roman" w:hAnsi="Times New Roman" w:cs="Times New Roman"/>
          <w:iCs/>
          <w:sz w:val="24"/>
          <w:szCs w:val="24"/>
          <w:lang w:eastAsia="ru-RU"/>
        </w:rPr>
        <w:t>Трудовым Кодексом Российской Федерации;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 В настоящем Положении используются следующие понятия и определения:</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b/>
          <w:sz w:val="24"/>
          <w:szCs w:val="24"/>
          <w:lang w:eastAsia="ar-SA"/>
        </w:rPr>
        <w:t>система оплаты труда</w:t>
      </w:r>
      <w:r w:rsidRPr="00B34045">
        <w:rPr>
          <w:rFonts w:ascii="Times New Roman" w:eastAsia="Arial" w:hAnsi="Times New Roman" w:cs="Times New Roman"/>
          <w:sz w:val="24"/>
          <w:szCs w:val="24"/>
          <w:lang w:eastAsia="ar-SA"/>
        </w:rPr>
        <w:t xml:space="preserve">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b/>
          <w:sz w:val="24"/>
          <w:szCs w:val="24"/>
          <w:lang w:eastAsia="ar-SA"/>
        </w:rPr>
        <w:t>базовый оклад</w:t>
      </w:r>
      <w:r w:rsidRPr="00B34045">
        <w:rPr>
          <w:rFonts w:ascii="Times New Roman" w:eastAsia="Arial" w:hAnsi="Times New Roman" w:cs="Times New Roman"/>
          <w:sz w:val="24"/>
          <w:szCs w:val="24"/>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b/>
          <w:sz w:val="24"/>
          <w:szCs w:val="24"/>
          <w:lang w:eastAsia="ar-SA"/>
        </w:rPr>
        <w:t>должностной оклад</w:t>
      </w:r>
      <w:r w:rsidRPr="00B34045">
        <w:rPr>
          <w:rFonts w:ascii="Times New Roman" w:eastAsia="Arial" w:hAnsi="Times New Roman" w:cs="Times New Roman"/>
          <w:sz w:val="24"/>
          <w:szCs w:val="24"/>
          <w:lang w:eastAsia="ar-SA"/>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b/>
          <w:sz w:val="24"/>
          <w:szCs w:val="24"/>
          <w:lang w:eastAsia="ar-SA"/>
        </w:rPr>
        <w:t>заработная плата</w:t>
      </w:r>
      <w:r w:rsidRPr="00B34045">
        <w:rPr>
          <w:rFonts w:ascii="Times New Roman" w:eastAsia="Arial" w:hAnsi="Times New Roman" w:cs="Times New Roman"/>
          <w:sz w:val="24"/>
          <w:szCs w:val="24"/>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b/>
          <w:sz w:val="24"/>
          <w:szCs w:val="24"/>
          <w:lang w:eastAsia="ar-SA"/>
        </w:rPr>
        <w:t>выплаты компенсационного характера</w:t>
      </w:r>
      <w:r w:rsidRPr="00B34045">
        <w:rPr>
          <w:rFonts w:ascii="Times New Roman" w:eastAsia="Arial" w:hAnsi="Times New Roman" w:cs="Times New Roman"/>
          <w:sz w:val="24"/>
          <w:szCs w:val="24"/>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b/>
          <w:sz w:val="24"/>
          <w:szCs w:val="24"/>
          <w:lang w:eastAsia="ar-SA"/>
        </w:rPr>
        <w:t>выплаты стимулирующего характера</w:t>
      </w:r>
      <w:r w:rsidRPr="00B34045">
        <w:rPr>
          <w:rFonts w:ascii="Times New Roman" w:eastAsia="Arial" w:hAnsi="Times New Roman" w:cs="Times New Roman"/>
          <w:sz w:val="24"/>
          <w:szCs w:val="24"/>
          <w:lang w:eastAsia="ar-SA"/>
        </w:rPr>
        <w:t xml:space="preserve"> – доплаты и надбавки стимулирующего характера, премии и иные поощрительные выплаты.</w:t>
      </w:r>
    </w:p>
    <w:p w:rsidR="00B34045" w:rsidRPr="00B34045" w:rsidRDefault="00B34045" w:rsidP="00B34045">
      <w:pPr>
        <w:widowControl w:val="0"/>
        <w:suppressAutoHyphens/>
        <w:autoSpaceDE w:val="0"/>
        <w:spacing w:after="0" w:line="240" w:lineRule="auto"/>
        <w:ind w:firstLine="567"/>
        <w:jc w:val="both"/>
        <w:outlineLvl w:val="1"/>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1.3. Заработная плата (оплата труда работника) работников  дошкольной образовательной организации (далее – МБДОУ) определяется исходя из:</w:t>
      </w:r>
    </w:p>
    <w:p w:rsidR="00B34045" w:rsidRPr="00B34045" w:rsidRDefault="00B34045" w:rsidP="00B34045">
      <w:pPr>
        <w:widowControl w:val="0"/>
        <w:suppressAutoHyphens/>
        <w:autoSpaceDE w:val="0"/>
        <w:spacing w:after="0" w:line="240" w:lineRule="auto"/>
        <w:ind w:left="709" w:firstLine="720"/>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lastRenderedPageBreak/>
        <w:t>- должностных окладов;</w:t>
      </w:r>
    </w:p>
    <w:p w:rsidR="00B34045" w:rsidRPr="00B34045" w:rsidRDefault="00B34045" w:rsidP="00B34045">
      <w:pPr>
        <w:widowControl w:val="0"/>
        <w:suppressAutoHyphens/>
        <w:autoSpaceDE w:val="0"/>
        <w:spacing w:after="0" w:line="240" w:lineRule="auto"/>
        <w:ind w:left="709" w:firstLine="720"/>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 компенсационного характера;</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 стимулирующего характера.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color w:val="FF0000"/>
          <w:sz w:val="24"/>
          <w:szCs w:val="24"/>
          <w:lang w:eastAsia="ru-RU"/>
        </w:rPr>
      </w:pPr>
      <w:r w:rsidRPr="00B34045">
        <w:rPr>
          <w:rFonts w:ascii="Times New Roman" w:eastAsia="Times New Roman" w:hAnsi="Times New Roman" w:cs="Times New Roman"/>
          <w:iCs/>
          <w:sz w:val="24"/>
          <w:szCs w:val="24"/>
          <w:lang w:eastAsia="ru-RU"/>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B34045">
        <w:rPr>
          <w:rFonts w:ascii="Times New Roman" w:eastAsia="Times New Roman" w:hAnsi="Times New Roman" w:cs="Times New Roman"/>
          <w:i/>
          <w:sz w:val="24"/>
          <w:szCs w:val="24"/>
          <w:lang w:eastAsia="ru-RU"/>
        </w:rPr>
        <w:t xml:space="preserve"> </w:t>
      </w:r>
      <w:r w:rsidRPr="00B34045">
        <w:rPr>
          <w:rFonts w:ascii="Times New Roman" w:eastAsia="Times New Roman" w:hAnsi="Times New Roman" w:cs="Times New Roman"/>
          <w:sz w:val="24"/>
          <w:szCs w:val="24"/>
          <w:lang w:eastAsia="ru-RU"/>
        </w:rPr>
        <w:t xml:space="preserve">утверждается по согласованию с профсоюзным комитетом. </w:t>
      </w:r>
    </w:p>
    <w:p w:rsidR="00B34045" w:rsidRPr="00B34045" w:rsidRDefault="00B34045" w:rsidP="00B34045">
      <w:pPr>
        <w:keepNext/>
        <w:keepLines/>
        <w:widowControl w:val="0"/>
        <w:autoSpaceDE w:val="0"/>
        <w:autoSpaceDN w:val="0"/>
        <w:adjustRightInd w:val="0"/>
        <w:spacing w:before="480" w:after="0" w:line="240" w:lineRule="auto"/>
        <w:ind w:hanging="142"/>
        <w:jc w:val="center"/>
        <w:outlineLvl w:val="0"/>
        <w:rPr>
          <w:rFonts w:ascii="Times New Roman" w:eastAsia="Times New Roman" w:hAnsi="Times New Roman" w:cs="Times New Roman"/>
          <w:b/>
          <w:bCs/>
          <w:sz w:val="24"/>
          <w:szCs w:val="24"/>
          <w:lang w:eastAsia="ru-RU"/>
        </w:rPr>
      </w:pPr>
      <w:r w:rsidRPr="00B34045">
        <w:rPr>
          <w:rFonts w:ascii="Times New Roman" w:eastAsia="Times New Roman" w:hAnsi="Times New Roman" w:cs="Times New Roman"/>
          <w:b/>
          <w:bCs/>
          <w:sz w:val="24"/>
          <w:szCs w:val="24"/>
          <w:lang w:eastAsia="ru-RU"/>
        </w:rPr>
        <w:t>2. Норма часов за базовую ставку заработной платы (базовый оклад) работников дошкольного образования.</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sz w:val="24"/>
          <w:szCs w:val="24"/>
          <w:lang w:eastAsia="ru-RU"/>
        </w:rPr>
        <w:t xml:space="preserve">2.2. Продолжительность рабочего времени </w:t>
      </w:r>
      <w:r w:rsidRPr="00B34045">
        <w:rPr>
          <w:rFonts w:ascii="Times New Roman" w:eastAsia="Times New Roman" w:hAnsi="Times New Roman" w:cs="Times New Roman"/>
          <w:iCs/>
          <w:sz w:val="24"/>
          <w:szCs w:val="24"/>
          <w:lang w:eastAsia="ru-RU"/>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B34045" w:rsidRPr="00B34045" w:rsidRDefault="00B34045" w:rsidP="00B34045">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sz w:val="24"/>
          <w:szCs w:val="24"/>
          <w:lang w:eastAsia="ru-RU"/>
        </w:rPr>
      </w:pPr>
      <w:r w:rsidRPr="00B34045">
        <w:rPr>
          <w:rFonts w:ascii="Times New Roman" w:eastAsia="Times New Roman" w:hAnsi="Times New Roman" w:cs="Times New Roman"/>
          <w:b/>
          <w:bCs/>
          <w:sz w:val="24"/>
          <w:szCs w:val="24"/>
          <w:lang w:eastAsia="ru-RU"/>
        </w:rPr>
        <w:t>3. Порядок формирования должностных окладов работников дошкольной образовательной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sz w:val="24"/>
          <w:szCs w:val="24"/>
          <w:lang w:eastAsia="ru-RU"/>
        </w:rPr>
        <w:t xml:space="preserve">3.1. </w:t>
      </w:r>
      <w:r w:rsidRPr="00B34045">
        <w:rPr>
          <w:rFonts w:ascii="Times New Roman" w:eastAsia="Times New Roman" w:hAnsi="Times New Roman" w:cs="Times New Roman"/>
          <w:iCs/>
          <w:sz w:val="24"/>
          <w:szCs w:val="24"/>
          <w:lang w:eastAsia="ru-RU"/>
        </w:rPr>
        <w:t>Размеры базовых окладов, формулы определения размеров должностных окладов, компенсационных и стимулирующих выплат, устанавливаются Постановлением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B34045" w:rsidRPr="00B34045" w:rsidRDefault="00B34045" w:rsidP="00B34045">
      <w:pPr>
        <w:widowControl w:val="0"/>
        <w:tabs>
          <w:tab w:val="left" w:pos="1006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iCs/>
          <w:sz w:val="24"/>
          <w:szCs w:val="24"/>
          <w:lang w:eastAsia="ru-RU"/>
        </w:rPr>
        <w:t>3.2.</w:t>
      </w:r>
      <w:r w:rsidRPr="00B34045">
        <w:rPr>
          <w:rFonts w:ascii="Times New Roman" w:eastAsia="Times New Roman" w:hAnsi="Times New Roman" w:cs="Times New Roman"/>
          <w:i/>
          <w:iCs/>
          <w:color w:val="808080"/>
          <w:sz w:val="24"/>
          <w:szCs w:val="24"/>
          <w:lang w:eastAsia="ru-RU"/>
        </w:rPr>
        <w:t xml:space="preserve"> </w:t>
      </w:r>
      <w:r w:rsidRPr="00B34045">
        <w:rPr>
          <w:rFonts w:ascii="Times New Roman" w:eastAsia="Times New Roman" w:hAnsi="Times New Roman" w:cs="Times New Roman"/>
          <w:sz w:val="24"/>
          <w:szCs w:val="24"/>
          <w:lang w:eastAsia="ru-RU"/>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B34045" w:rsidRPr="00B34045" w:rsidRDefault="00B34045" w:rsidP="00B34045">
      <w:pPr>
        <w:widowControl w:val="0"/>
        <w:tabs>
          <w:tab w:val="left" w:pos="10065"/>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B34045" w:rsidRPr="00B34045" w:rsidRDefault="00B34045" w:rsidP="00B34045">
      <w:pPr>
        <w:widowControl w:val="0"/>
        <w:tabs>
          <w:tab w:val="left" w:pos="10065"/>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iCs/>
          <w:sz w:val="24"/>
          <w:szCs w:val="24"/>
          <w:lang w:eastAsia="ru-RU"/>
        </w:rPr>
      </w:pPr>
      <w:r w:rsidRPr="00B34045">
        <w:rPr>
          <w:rFonts w:ascii="Times New Roman" w:eastAsia="Times New Roman" w:hAnsi="Times New Roman" w:cs="Times New Roman"/>
          <w:b/>
          <w:iCs/>
          <w:sz w:val="24"/>
          <w:szCs w:val="24"/>
          <w:lang w:eastAsia="ru-RU"/>
        </w:rPr>
        <w:t>4. Компенсационные выплаты.</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u w:val="single"/>
          <w:lang w:eastAsia="ar-SA"/>
        </w:rPr>
      </w:pPr>
      <w:r w:rsidRPr="00B34045">
        <w:rPr>
          <w:rFonts w:ascii="Times New Roman" w:eastAsia="Arial" w:hAnsi="Times New Roman" w:cs="Times New Roman"/>
          <w:iCs/>
          <w:sz w:val="24"/>
          <w:szCs w:val="24"/>
          <w:u w:val="single"/>
          <w:lang w:eastAsia="ar-SA"/>
        </w:rPr>
        <w:lastRenderedPageBreak/>
        <w:t xml:space="preserve">4.1. </w:t>
      </w:r>
    </w:p>
    <w:p w:rsidR="00B34045" w:rsidRPr="00B34045" w:rsidRDefault="00B34045" w:rsidP="00B34045">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B34045" w:rsidRPr="00B34045" w:rsidRDefault="00B34045" w:rsidP="00B34045">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выплаты специалистам за работу в сельской местности;</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работникам, занятым на работах с вредными и (или) опасными условиями труда;</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color w:val="404040"/>
          <w:sz w:val="24"/>
          <w:szCs w:val="24"/>
          <w:lang w:eastAsia="ar-SA"/>
        </w:rPr>
      </w:pPr>
      <w:r w:rsidRPr="00B34045">
        <w:rPr>
          <w:rFonts w:ascii="Times New Roman" w:eastAsia="Arial" w:hAnsi="Times New Roman" w:cs="Times New Roman"/>
          <w:color w:val="404040"/>
          <w:sz w:val="24"/>
          <w:szCs w:val="24"/>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4.1.4.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iCs/>
          <w:sz w:val="24"/>
          <w:szCs w:val="24"/>
          <w:lang w:eastAsia="ru-RU"/>
        </w:rPr>
        <w:t>4.1.5.</w:t>
      </w:r>
      <w:r w:rsidRPr="00B34045">
        <w:rPr>
          <w:rFonts w:ascii="Times New Roman" w:eastAsia="Times New Roman" w:hAnsi="Times New Roman" w:cs="Times New Roman"/>
          <w:iCs/>
          <w:color w:val="808080"/>
          <w:sz w:val="24"/>
          <w:szCs w:val="24"/>
          <w:lang w:eastAsia="ru-RU"/>
        </w:rPr>
        <w:t xml:space="preserve"> </w:t>
      </w:r>
      <w:r w:rsidRPr="00B34045">
        <w:rPr>
          <w:rFonts w:ascii="Times New Roman" w:eastAsia="Times New Roman" w:hAnsi="Times New Roman" w:cs="Times New Roman"/>
          <w:sz w:val="24"/>
          <w:szCs w:val="24"/>
          <w:lang w:eastAsia="ru-RU"/>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B34045" w:rsidRPr="00B34045" w:rsidRDefault="00B34045" w:rsidP="00B34045">
      <w:pPr>
        <w:widowControl w:val="0"/>
        <w:suppressAutoHyphens/>
        <w:autoSpaceDE w:val="0"/>
        <w:spacing w:after="0" w:line="240" w:lineRule="auto"/>
        <w:ind w:firstLine="284"/>
        <w:jc w:val="both"/>
        <w:rPr>
          <w:rFonts w:ascii="Times New Roman" w:eastAsia="Arial" w:hAnsi="Times New Roman" w:cs="Times New Roman"/>
          <w:iCs/>
          <w:sz w:val="24"/>
          <w:szCs w:val="24"/>
          <w:lang w:eastAsia="ar-SA"/>
        </w:rPr>
      </w:pPr>
      <w:r w:rsidRPr="00B34045">
        <w:rPr>
          <w:rFonts w:ascii="Times New Roman" w:eastAsia="Arial" w:hAnsi="Times New Roman" w:cs="Times New Roman"/>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iCs/>
          <w:color w:val="808080"/>
          <w:sz w:val="24"/>
          <w:szCs w:val="24"/>
          <w:lang w:eastAsia="ar-SA"/>
        </w:rPr>
      </w:pPr>
      <w:r w:rsidRPr="00B34045">
        <w:rPr>
          <w:rFonts w:ascii="Times New Roman" w:eastAsia="Arial" w:hAnsi="Times New Roman" w:cs="Times New Roman"/>
          <w:iCs/>
          <w:sz w:val="24"/>
          <w:szCs w:val="24"/>
          <w:lang w:eastAsia="ar-SA"/>
        </w:rPr>
        <w:t>4.1.7.</w:t>
      </w:r>
      <w:r w:rsidRPr="00B34045">
        <w:rPr>
          <w:rFonts w:ascii="Times New Roman" w:eastAsia="Arial" w:hAnsi="Times New Roman" w:cs="Times New Roman"/>
          <w:iCs/>
          <w:color w:val="808080"/>
          <w:sz w:val="24"/>
          <w:szCs w:val="24"/>
          <w:lang w:eastAsia="ar-SA"/>
        </w:rPr>
        <w:t xml:space="preserve"> </w:t>
      </w:r>
      <w:r w:rsidRPr="00B34045">
        <w:rPr>
          <w:rFonts w:ascii="Times New Roman" w:eastAsia="Arial" w:hAnsi="Times New Roman" w:cs="Times New Roman"/>
          <w:sz w:val="24"/>
          <w:szCs w:val="24"/>
          <w:lang w:eastAsia="ar-SA"/>
        </w:rPr>
        <w:t xml:space="preserve">Выплаты компенсационного характера за работу с определенными </w:t>
      </w:r>
      <w:r w:rsidRPr="00B34045">
        <w:rPr>
          <w:rFonts w:ascii="Times New Roman" w:eastAsia="Arial" w:hAnsi="Times New Roman" w:cs="Times New Roman"/>
          <w:sz w:val="24"/>
          <w:szCs w:val="24"/>
          <w:lang w:eastAsia="ar-SA"/>
        </w:rPr>
        <w:lastRenderedPageBreak/>
        <w:t>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B34045">
        <w:rPr>
          <w:rFonts w:ascii="Times New Roman" w:eastAsia="Times New Roman" w:hAnsi="Times New Roman" w:cs="Times New Roman"/>
          <w:iCs/>
          <w:sz w:val="24"/>
          <w:szCs w:val="24"/>
          <w:u w:val="single"/>
          <w:lang w:eastAsia="ru-RU"/>
        </w:rPr>
        <w:t>4.2.</w:t>
      </w:r>
      <w:r w:rsidRPr="00B34045">
        <w:rPr>
          <w:rFonts w:ascii="Times New Roman" w:eastAsia="Times New Roman" w:hAnsi="Times New Roman" w:cs="Times New Roman"/>
          <w:sz w:val="24"/>
          <w:szCs w:val="24"/>
          <w:u w:val="single"/>
          <w:lang w:eastAsia="ru-RU"/>
        </w:rPr>
        <w:t xml:space="preserve"> </w:t>
      </w:r>
    </w:p>
    <w:p w:rsidR="00B34045" w:rsidRPr="00B34045" w:rsidRDefault="00B34045" w:rsidP="00B34045">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B34045">
        <w:rPr>
          <w:rFonts w:ascii="Times New Roman" w:eastAsia="Calibri" w:hAnsi="Times New Roman" w:cs="Times New Roman"/>
          <w:bCs/>
          <w:sz w:val="24"/>
          <w:szCs w:val="24"/>
          <w:lang w:eastAsia="ru-RU"/>
        </w:rPr>
        <w:t xml:space="preserve">4.2.1. </w:t>
      </w:r>
      <w:r w:rsidRPr="00B34045">
        <w:rPr>
          <w:rFonts w:ascii="Times New Roman" w:eastAsia="Calibri" w:hAnsi="Times New Roman" w:cs="Times New Roman"/>
          <w:sz w:val="24"/>
          <w:szCs w:val="24"/>
          <w:lang w:eastAsia="ru-RU"/>
        </w:rPr>
        <w:t xml:space="preserve">К выплатам компенсационного характера, осуществляемым работникам </w:t>
      </w:r>
      <w:r w:rsidRPr="00B34045">
        <w:rPr>
          <w:rFonts w:ascii="Times New Roman" w:eastAsia="Times New Roman" w:hAnsi="Times New Roman" w:cs="Times New Roman"/>
          <w:sz w:val="24"/>
          <w:szCs w:val="24"/>
          <w:lang w:eastAsia="ru-RU"/>
        </w:rPr>
        <w:t>профессиональных квалификационных групп</w:t>
      </w:r>
      <w:r w:rsidRPr="00B34045">
        <w:rPr>
          <w:rFonts w:ascii="Times New Roman" w:eastAsia="Calibri" w:hAnsi="Times New Roman" w:cs="Times New Roman"/>
          <w:sz w:val="24"/>
          <w:szCs w:val="24"/>
          <w:lang w:eastAsia="ru-RU"/>
        </w:rPr>
        <w:t xml:space="preserve"> общеотраслевых </w:t>
      </w:r>
      <w:r w:rsidRPr="00B34045">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B34045">
        <w:rPr>
          <w:rFonts w:ascii="Times New Roman" w:eastAsia="Calibri" w:hAnsi="Times New Roman" w:cs="Times New Roman"/>
          <w:sz w:val="24"/>
          <w:szCs w:val="24"/>
          <w:lang w:eastAsia="ru-RU"/>
        </w:rPr>
        <w:t>, относятся:</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выплаты работникам, занятым на работах с вредными и (или) опасными условиями труда;</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4.2.2.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4.2.3. Выплаты за работу в условиях, отклоняющихся от нормальных, устанавливаются в следующих размерах:</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xml:space="preserve">-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w:t>
      </w:r>
      <w:r w:rsidRPr="00B34045">
        <w:rPr>
          <w:rFonts w:ascii="Times New Roman" w:eastAsia="Calibri" w:hAnsi="Times New Roman" w:cs="Times New Roman"/>
          <w:sz w:val="24"/>
          <w:szCs w:val="24"/>
          <w:lang w:eastAsia="ru-RU"/>
        </w:rPr>
        <w:lastRenderedPageBreak/>
        <w:t>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B34045" w:rsidRPr="00B34045" w:rsidRDefault="00B34045" w:rsidP="00B34045">
      <w:pPr>
        <w:widowControl w:val="0"/>
        <w:suppressAutoHyphens/>
        <w:autoSpaceDE w:val="0"/>
        <w:spacing w:after="0" w:line="240" w:lineRule="auto"/>
        <w:ind w:firstLine="284"/>
        <w:jc w:val="both"/>
        <w:rPr>
          <w:rFonts w:ascii="Times New Roman" w:eastAsia="Arial" w:hAnsi="Times New Roman" w:cs="Times New Roman"/>
          <w:iCs/>
          <w:sz w:val="24"/>
          <w:szCs w:val="24"/>
          <w:lang w:eastAsia="ar-SA"/>
        </w:rPr>
      </w:pPr>
      <w:r w:rsidRPr="00B34045">
        <w:rPr>
          <w:rFonts w:ascii="Times New Roman" w:eastAsia="Arial" w:hAnsi="Times New Roman" w:cs="Times New Roman"/>
          <w:iCs/>
          <w:sz w:val="24"/>
          <w:szCs w:val="24"/>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iCs/>
          <w:sz w:val="24"/>
          <w:szCs w:val="24"/>
          <w:lang w:eastAsia="ru-RU"/>
        </w:rPr>
        <w:t>5.</w:t>
      </w:r>
      <w:r w:rsidRPr="00B34045">
        <w:rPr>
          <w:rFonts w:ascii="Times New Roman" w:eastAsia="Times New Roman" w:hAnsi="Times New Roman" w:cs="Times New Roman"/>
          <w:b/>
          <w:iCs/>
          <w:color w:val="808080"/>
          <w:sz w:val="24"/>
          <w:szCs w:val="24"/>
          <w:lang w:eastAsia="ru-RU"/>
        </w:rPr>
        <w:t xml:space="preserve"> </w:t>
      </w:r>
      <w:r w:rsidRPr="00B34045">
        <w:rPr>
          <w:rFonts w:ascii="Times New Roman" w:eastAsia="Times New Roman" w:hAnsi="Times New Roman" w:cs="Times New Roman"/>
          <w:b/>
          <w:sz w:val="24"/>
          <w:szCs w:val="24"/>
          <w:lang w:eastAsia="ru-RU"/>
        </w:rPr>
        <w:t>Выплаты стимулирующего характера.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u w:val="single"/>
          <w:lang w:eastAsia="ru-RU"/>
        </w:rPr>
      </w:pPr>
      <w:r w:rsidRPr="00B34045">
        <w:rPr>
          <w:rFonts w:ascii="Times New Roman" w:eastAsia="Times New Roman" w:hAnsi="Times New Roman" w:cs="Times New Roman"/>
          <w:sz w:val="24"/>
          <w:szCs w:val="24"/>
          <w:u w:val="single"/>
          <w:lang w:eastAsia="ru-RU"/>
        </w:rPr>
        <w:t xml:space="preserve">5.1. </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5.1.2. Выплаты стимулирующего характера включают в себя:</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специфику образовательной программы, за специфику деятельности;</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наличие государственных наград;</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сложность и напряженность работы;</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стаж работы по профилю;</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квалификационную категорию;</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выплаты за качество выполняемых работ;</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премиальные и иные поощрительные выплаты.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iCs/>
          <w:sz w:val="24"/>
          <w:szCs w:val="24"/>
          <w:lang w:eastAsia="ru-RU"/>
        </w:rPr>
        <w:t xml:space="preserve">5.1.3. Порядок, условия выплат стимулирующего характера </w:t>
      </w:r>
      <w:r w:rsidRPr="00B34045">
        <w:rPr>
          <w:rFonts w:ascii="Times New Roman" w:eastAsia="Times New Roman" w:hAnsi="Times New Roman" w:cs="Times New Roman"/>
          <w:sz w:val="24"/>
          <w:szCs w:val="24"/>
          <w:lang w:eastAsia="ru-RU"/>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B34045">
        <w:rPr>
          <w:rFonts w:ascii="Times New Roman" w:eastAsia="Times New Roman" w:hAnsi="Times New Roman" w:cs="Times New Roman"/>
          <w:iCs/>
          <w:sz w:val="24"/>
          <w:szCs w:val="24"/>
          <w:lang w:eastAsia="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 коэффициентов по критериям эффективности деятельности работников,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B34045">
        <w:rPr>
          <w:rFonts w:ascii="Times New Roman" w:eastAsia="Times New Roman" w:hAnsi="Times New Roman" w:cs="Times New Roman"/>
          <w:sz w:val="24"/>
          <w:szCs w:val="24"/>
          <w:lang w:eastAsia="ru-RU"/>
        </w:rPr>
        <w:t xml:space="preserve">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 xml:space="preserve">5.1.8. Установление размеров выплат за наличие государственных наград производится со дня присвоения государственной награды. Работникам, имеющим две и </w:t>
      </w:r>
      <w:r w:rsidRPr="00B34045">
        <w:rPr>
          <w:rFonts w:ascii="Times New Roman" w:eastAsia="Arial" w:hAnsi="Times New Roman" w:cs="Times New Roman"/>
          <w:sz w:val="24"/>
          <w:szCs w:val="24"/>
          <w:lang w:eastAsia="ar-SA"/>
        </w:rPr>
        <w:lastRenderedPageBreak/>
        <w:t>более государственные награды, выплата за наличие государственных наград устанавливается по одной из них по выбору работника.</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В педагогический стаж засчитываются только те месяцы, в течение которых выполнялась педагогическая работа.</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В стаж педагогической работы засчитывается педагогическая, руководящая и методическая работа в образовательных организациях.</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xml:space="preserve">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w:t>
      </w:r>
      <w:r w:rsidRPr="00B34045">
        <w:rPr>
          <w:rFonts w:ascii="Times New Roman" w:eastAsia="Calibri" w:hAnsi="Times New Roman" w:cs="Times New Roman"/>
          <w:sz w:val="24"/>
          <w:szCs w:val="24"/>
          <w:lang w:eastAsia="ru-RU"/>
        </w:rPr>
        <w:lastRenderedPageBreak/>
        <w:t>должности.</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iCs/>
          <w:color w:val="808080"/>
          <w:sz w:val="24"/>
          <w:szCs w:val="24"/>
          <w:u w:val="single"/>
          <w:lang w:eastAsia="ru-RU"/>
        </w:rPr>
      </w:pPr>
      <w:r w:rsidRPr="00B34045">
        <w:rPr>
          <w:rFonts w:ascii="Times New Roman" w:eastAsia="Times New Roman" w:hAnsi="Times New Roman" w:cs="Times New Roman"/>
          <w:iCs/>
          <w:sz w:val="24"/>
          <w:szCs w:val="24"/>
          <w:u w:val="single"/>
          <w:lang w:eastAsia="ru-RU"/>
        </w:rPr>
        <w:t>5.2.</w:t>
      </w:r>
      <w:r w:rsidRPr="00B34045">
        <w:rPr>
          <w:rFonts w:ascii="Times New Roman" w:eastAsia="Times New Roman" w:hAnsi="Times New Roman" w:cs="Times New Roman"/>
          <w:i/>
          <w:iCs/>
          <w:color w:val="808080"/>
          <w:sz w:val="24"/>
          <w:szCs w:val="24"/>
          <w:u w:val="single"/>
          <w:lang w:eastAsia="ru-RU"/>
        </w:rPr>
        <w:t xml:space="preserve"> </w:t>
      </w:r>
    </w:p>
    <w:p w:rsidR="00B34045" w:rsidRPr="00B34045" w:rsidRDefault="00B34045" w:rsidP="00B34045">
      <w:pPr>
        <w:widowControl w:val="0"/>
        <w:autoSpaceDE w:val="0"/>
        <w:autoSpaceDN w:val="0"/>
        <w:adjustRightInd w:val="0"/>
        <w:spacing w:after="0" w:line="240" w:lineRule="auto"/>
        <w:ind w:firstLine="567"/>
        <w:contextualSpacing/>
        <w:jc w:val="both"/>
        <w:rPr>
          <w:rFonts w:ascii="Times New Roman" w:eastAsia="Calibri" w:hAnsi="Times New Roman" w:cs="Times New Roman"/>
          <w:sz w:val="24"/>
          <w:szCs w:val="24"/>
          <w:lang w:eastAsia="ru-RU"/>
        </w:rPr>
      </w:pPr>
      <w:r w:rsidRPr="00B34045">
        <w:rPr>
          <w:rFonts w:ascii="Times New Roman" w:eastAsia="Calibri" w:hAnsi="Times New Roman" w:cs="Times New Roman"/>
          <w:bCs/>
          <w:sz w:val="24"/>
          <w:szCs w:val="24"/>
          <w:lang w:eastAsia="ru-RU"/>
        </w:rPr>
        <w:t xml:space="preserve">5.2.1. </w:t>
      </w:r>
      <w:r w:rsidRPr="00B34045">
        <w:rPr>
          <w:rFonts w:ascii="Times New Roman" w:eastAsia="Calibri" w:hAnsi="Times New Roman" w:cs="Times New Roman"/>
          <w:sz w:val="24"/>
          <w:szCs w:val="24"/>
          <w:lang w:eastAsia="ru-RU"/>
        </w:rPr>
        <w:t xml:space="preserve">К выплатам стимулирующего характера, производимым работникам </w:t>
      </w:r>
      <w:r w:rsidRPr="00B34045">
        <w:rPr>
          <w:rFonts w:ascii="Times New Roman" w:eastAsia="Times New Roman" w:hAnsi="Times New Roman" w:cs="Times New Roman"/>
          <w:sz w:val="24"/>
          <w:szCs w:val="24"/>
          <w:lang w:eastAsia="ru-RU"/>
        </w:rPr>
        <w:t>профессиональных квалификационных групп</w:t>
      </w:r>
      <w:r w:rsidRPr="00B34045">
        <w:rPr>
          <w:rFonts w:ascii="Times New Roman" w:eastAsia="Calibri" w:hAnsi="Times New Roman" w:cs="Times New Roman"/>
          <w:sz w:val="24"/>
          <w:szCs w:val="24"/>
          <w:lang w:eastAsia="ru-RU"/>
        </w:rPr>
        <w:t xml:space="preserve"> общеотраслевых </w:t>
      </w:r>
      <w:r w:rsidRPr="00B34045">
        <w:rPr>
          <w:rFonts w:ascii="Times New Roman" w:eastAsia="Calibri" w:hAnsi="Times New Roman" w:cs="Times New Roman"/>
          <w:bCs/>
          <w:sz w:val="24"/>
          <w:szCs w:val="24"/>
          <w:lang w:eastAsia="ru-RU"/>
        </w:rPr>
        <w:t>профессий рабочих, общеотраслевых должностей руководителей, специалистов и служащих образовательных организаций</w:t>
      </w:r>
      <w:r w:rsidRPr="00B34045">
        <w:rPr>
          <w:rFonts w:ascii="Times New Roman" w:eastAsia="Calibri" w:hAnsi="Times New Roman" w:cs="Times New Roman"/>
          <w:sz w:val="24"/>
          <w:szCs w:val="24"/>
          <w:lang w:eastAsia="ru-RU"/>
        </w:rPr>
        <w:t>, относятся:</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выплаты за интенсивность труда;</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выплаты за наличие государственных наград;</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выплаты за стаж работы по должности;</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премиальные и иные поощрительные выплаты.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Calibri" w:hAnsi="Times New Roman" w:cs="Times New Roman"/>
          <w:sz w:val="24"/>
          <w:szCs w:val="24"/>
          <w:lang w:eastAsia="ru-RU"/>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B34045">
        <w:rPr>
          <w:rFonts w:ascii="Times New Roman" w:eastAsia="Times New Roman" w:hAnsi="Times New Roman" w:cs="Times New Roman"/>
          <w:sz w:val="24"/>
          <w:szCs w:val="24"/>
          <w:lang w:eastAsia="ru-RU"/>
        </w:rPr>
        <w:t xml:space="preserve">в частности, </w:t>
      </w:r>
      <w:r w:rsidRPr="00B34045">
        <w:rPr>
          <w:rFonts w:ascii="Times New Roman" w:eastAsia="Times New Roman" w:hAnsi="Times New Roman" w:cs="Times New Roman"/>
          <w:iCs/>
          <w:sz w:val="24"/>
          <w:szCs w:val="24"/>
          <w:lang w:eastAsia="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r w:rsidRPr="00B34045">
        <w:rPr>
          <w:rFonts w:ascii="Times New Roman" w:eastAsia="Times New Roman" w:hAnsi="Times New Roman" w:cs="Times New Roman"/>
          <w:sz w:val="24"/>
          <w:szCs w:val="24"/>
          <w:lang w:eastAsia="ru-RU"/>
        </w:rPr>
        <w:t xml:space="preserve"> </w:t>
      </w:r>
      <w:r w:rsidRPr="00B34045">
        <w:rPr>
          <w:rFonts w:ascii="Times New Roman" w:eastAsia="Times New Roman" w:hAnsi="Times New Roman" w:cs="Times New Roman"/>
          <w:iCs/>
          <w:sz w:val="24"/>
          <w:szCs w:val="24"/>
          <w:lang w:eastAsia="ru-RU"/>
        </w:rPr>
        <w:t>,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 xml:space="preserve">5.2.4. </w:t>
      </w:r>
      <w:r w:rsidRPr="00B34045">
        <w:rPr>
          <w:rFonts w:ascii="Times New Roman" w:eastAsia="Times New Roman" w:hAnsi="Times New Roman" w:cs="Times New Roman"/>
          <w:sz w:val="24"/>
          <w:szCs w:val="24"/>
          <w:lang w:eastAsia="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B34045">
        <w:rPr>
          <w:rFonts w:ascii="Times New Roman" w:eastAsia="Calibri" w:hAnsi="Times New Roman" w:cs="Times New Roman"/>
          <w:sz w:val="24"/>
          <w:szCs w:val="24"/>
          <w:lang w:eastAsia="ru-RU"/>
        </w:rPr>
        <w:t>.</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Calibri" w:hAnsi="Times New Roman" w:cs="Times New Roman"/>
          <w:sz w:val="24"/>
          <w:szCs w:val="24"/>
          <w:lang w:eastAsia="ru-RU"/>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B34045" w:rsidRPr="00B34045" w:rsidRDefault="00B34045" w:rsidP="00B34045">
      <w:pPr>
        <w:keepNext/>
        <w:keepLines/>
        <w:widowControl w:val="0"/>
        <w:autoSpaceDE w:val="0"/>
        <w:autoSpaceDN w:val="0"/>
        <w:adjustRightInd w:val="0"/>
        <w:spacing w:before="480" w:after="0" w:line="240" w:lineRule="auto"/>
        <w:jc w:val="center"/>
        <w:outlineLvl w:val="0"/>
        <w:rPr>
          <w:rFonts w:ascii="Times New Roman" w:eastAsia="Times New Roman" w:hAnsi="Times New Roman" w:cs="Times New Roman"/>
          <w:b/>
          <w:bCs/>
          <w:color w:val="FF0000"/>
          <w:sz w:val="24"/>
          <w:szCs w:val="24"/>
          <w:lang w:eastAsia="ru-RU"/>
        </w:rPr>
      </w:pPr>
      <w:r w:rsidRPr="00B34045">
        <w:rPr>
          <w:rFonts w:ascii="Times New Roman" w:eastAsia="Times New Roman" w:hAnsi="Times New Roman" w:cs="Times New Roman"/>
          <w:b/>
          <w:bCs/>
          <w:sz w:val="24"/>
          <w:szCs w:val="24"/>
          <w:lang w:eastAsia="ru-RU"/>
        </w:rPr>
        <w:t xml:space="preserve">6. Порядок определения заработной платы руководителя дошкольного образовательного учреждения, </w:t>
      </w:r>
    </w:p>
    <w:p w:rsidR="00B34045" w:rsidRPr="00B34045" w:rsidRDefault="00B34045" w:rsidP="00B34045">
      <w:pPr>
        <w:widowControl w:val="0"/>
        <w:suppressAutoHyphens/>
        <w:autoSpaceDE w:val="0"/>
        <w:spacing w:after="0" w:line="240" w:lineRule="auto"/>
        <w:ind w:firstLine="567"/>
        <w:jc w:val="both"/>
        <w:rPr>
          <w:rFonts w:ascii="Times New Roman" w:eastAsia="Arial" w:hAnsi="Times New Roman" w:cs="Times New Roman"/>
          <w:sz w:val="24"/>
          <w:szCs w:val="24"/>
          <w:lang w:eastAsia="ar-SA"/>
        </w:rPr>
      </w:pPr>
      <w:r w:rsidRPr="00B34045">
        <w:rPr>
          <w:rFonts w:ascii="Times New Roman" w:eastAsia="Arial" w:hAnsi="Times New Roman" w:cs="Times New Roman"/>
          <w:sz w:val="24"/>
          <w:szCs w:val="24"/>
          <w:lang w:eastAsia="ar-SA"/>
        </w:rPr>
        <w:t>6.1. Заработная плата руководителя организаций состоит из должностного оклада, выплат компенсационного и стимулирующего характера.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6.2.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Группа по оплате труда руководителя организации определяется в зависимости от численности воспитанников.</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B34045">
        <w:rPr>
          <w:rFonts w:ascii="Times New Roman" w:eastAsia="Times New Roman" w:hAnsi="Times New Roman" w:cs="Times New Roman"/>
          <w:iCs/>
          <w:sz w:val="24"/>
          <w:szCs w:val="24"/>
          <w:lang w:eastAsia="ru-RU"/>
        </w:rPr>
        <w:t>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B34045">
        <w:rPr>
          <w:rFonts w:ascii="Times New Roman" w:eastAsia="Times New Roman" w:hAnsi="Times New Roman" w:cs="Times New Roman"/>
          <w:sz w:val="24"/>
          <w:szCs w:val="24"/>
          <w:lang w:eastAsia="ru-RU"/>
        </w:rPr>
        <w:t xml:space="preserve">.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6.3. </w:t>
      </w:r>
      <w:r w:rsidRPr="00B34045">
        <w:rPr>
          <w:rFonts w:ascii="Times New Roman" w:eastAsia="Calibri" w:hAnsi="Times New Roman" w:cs="Times New Roman"/>
          <w:sz w:val="24"/>
          <w:szCs w:val="24"/>
          <w:lang w:eastAsia="ru-RU"/>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6.4. Выплаты компенсационного характера устанавливаются для руководителя организации, в соответствии с Трудовым </w:t>
      </w:r>
      <w:hyperlink r:id="rId51" w:history="1">
        <w:r w:rsidRPr="00B34045">
          <w:rPr>
            <w:rFonts w:ascii="Times New Roman" w:eastAsia="Times New Roman" w:hAnsi="Times New Roman" w:cs="Times New Roman"/>
            <w:sz w:val="24"/>
            <w:szCs w:val="24"/>
            <w:lang w:eastAsia="ru-RU"/>
          </w:rPr>
          <w:t>кодексом</w:t>
        </w:r>
      </w:hyperlink>
      <w:r w:rsidRPr="00B34045">
        <w:rPr>
          <w:rFonts w:ascii="Times New Roman" w:eastAsia="Times New Roman" w:hAnsi="Times New Roman" w:cs="Times New Roman"/>
          <w:sz w:val="24"/>
          <w:szCs w:val="24"/>
          <w:lang w:eastAsia="ru-RU"/>
        </w:rPr>
        <w:t xml:space="preserve"> Российской Федерации.</w:t>
      </w:r>
    </w:p>
    <w:p w:rsidR="00B34045" w:rsidRPr="00B34045" w:rsidRDefault="00B34045" w:rsidP="00B34045">
      <w:pPr>
        <w:keepNext/>
        <w:keepLines/>
        <w:widowControl w:val="0"/>
        <w:autoSpaceDE w:val="0"/>
        <w:autoSpaceDN w:val="0"/>
        <w:adjustRightInd w:val="0"/>
        <w:spacing w:before="480" w:after="0" w:line="240" w:lineRule="auto"/>
        <w:ind w:left="142"/>
        <w:jc w:val="center"/>
        <w:outlineLvl w:val="0"/>
        <w:rPr>
          <w:rFonts w:ascii="Times New Roman" w:eastAsia="Times New Roman" w:hAnsi="Times New Roman" w:cs="Times New Roman"/>
          <w:b/>
          <w:bCs/>
          <w:sz w:val="24"/>
          <w:szCs w:val="24"/>
          <w:lang w:eastAsia="ru-RU"/>
        </w:rPr>
      </w:pPr>
      <w:r w:rsidRPr="00B34045">
        <w:rPr>
          <w:rFonts w:ascii="Times New Roman" w:eastAsia="Times New Roman" w:hAnsi="Times New Roman" w:cs="Times New Roman"/>
          <w:b/>
          <w:bCs/>
          <w:sz w:val="24"/>
          <w:szCs w:val="24"/>
          <w:lang w:eastAsia="ru-RU"/>
        </w:rPr>
        <w:lastRenderedPageBreak/>
        <w:t>7. Порядок формирования фонда оплаты труда дошкольного образовательного учреждения.</w:t>
      </w:r>
    </w:p>
    <w:p w:rsidR="00B34045" w:rsidRPr="00B34045" w:rsidRDefault="00B34045" w:rsidP="00B34045">
      <w:pPr>
        <w:widowControl w:val="0"/>
        <w:suppressAutoHyphens/>
        <w:autoSpaceDE w:val="0"/>
        <w:spacing w:after="0" w:line="240" w:lineRule="auto"/>
        <w:ind w:firstLine="709"/>
        <w:jc w:val="both"/>
        <w:rPr>
          <w:rFonts w:ascii="Times New Roman" w:eastAsia="Arial" w:hAnsi="Times New Roman" w:cs="Times New Roman"/>
          <w:color w:val="000000"/>
          <w:sz w:val="24"/>
          <w:szCs w:val="24"/>
          <w:lang w:eastAsia="ar-SA"/>
        </w:rPr>
      </w:pPr>
      <w:r w:rsidRPr="00B34045">
        <w:rPr>
          <w:rFonts w:ascii="Times New Roman" w:eastAsia="Arial" w:hAnsi="Times New Roman" w:cs="Times New Roman"/>
          <w:sz w:val="24"/>
          <w:szCs w:val="24"/>
          <w:lang w:eastAsia="ar-SA"/>
        </w:rPr>
        <w:t xml:space="preserve">7.1. </w:t>
      </w:r>
      <w:r w:rsidRPr="00B34045">
        <w:rPr>
          <w:rFonts w:ascii="Times New Roman" w:eastAsia="Arial" w:hAnsi="Times New Roman" w:cs="Times New Roman"/>
          <w:color w:val="000000"/>
          <w:sz w:val="24"/>
          <w:szCs w:val="24"/>
          <w:lang w:eastAsia="ar-SA"/>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8. Заключительные положения.</w:t>
      </w:r>
    </w:p>
    <w:p w:rsidR="00B34045" w:rsidRPr="00B34045" w:rsidRDefault="00B34045" w:rsidP="00B34045">
      <w:pPr>
        <w:widowControl w:val="0"/>
        <w:autoSpaceDE w:val="0"/>
        <w:autoSpaceDN w:val="0"/>
        <w:adjustRightInd w:val="0"/>
        <w:spacing w:after="0" w:line="240" w:lineRule="auto"/>
        <w:ind w:firstLine="708"/>
        <w:jc w:val="both"/>
        <w:rPr>
          <w:rFonts w:ascii="Times New Roman" w:eastAsia="Times New Roman" w:hAnsi="Times New Roman" w:cs="Times New Roman"/>
          <w:color w:val="0000FF"/>
          <w:sz w:val="24"/>
          <w:szCs w:val="24"/>
          <w:lang w:eastAsia="ru-RU"/>
        </w:rPr>
      </w:pPr>
      <w:r w:rsidRPr="00B34045">
        <w:rPr>
          <w:rFonts w:ascii="Times New Roman" w:eastAsia="Times New Roman" w:hAnsi="Times New Roman" w:cs="Times New Roman"/>
          <w:sz w:val="24"/>
          <w:szCs w:val="24"/>
          <w:lang w:eastAsia="ru-RU"/>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B34045" w:rsidRPr="00B34045" w:rsidRDefault="00B34045" w:rsidP="00B34045">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34045">
        <w:rPr>
          <w:rFonts w:ascii="Times New Roman" w:eastAsia="Times New Roman" w:hAnsi="Times New Roman" w:cs="Times New Roman"/>
          <w:sz w:val="28"/>
          <w:szCs w:val="28"/>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8"/>
          <w:szCs w:val="28"/>
          <w:lang w:eastAsia="ru-RU"/>
        </w:rPr>
        <w:lastRenderedPageBreak/>
        <w:t xml:space="preserve">                                                                                                 </w:t>
      </w:r>
      <w:r w:rsidRPr="00B34045">
        <w:rPr>
          <w:rFonts w:ascii="Times New Roman" w:eastAsia="Times New Roman" w:hAnsi="Times New Roman" w:cs="Times New Roman"/>
          <w:b/>
          <w:sz w:val="24"/>
          <w:szCs w:val="24"/>
          <w:lang w:eastAsia="ru-RU"/>
        </w:rPr>
        <w:t>Приложением № 6</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B34045" w:rsidRPr="00B34045" w:rsidRDefault="00B34045" w:rsidP="00B34045">
      <w:pPr>
        <w:spacing w:after="0" w:line="259" w:lineRule="auto"/>
        <w:ind w:left="58"/>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СОГЛАСОВАНО: </w:t>
      </w: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b/>
          <w:sz w:val="24"/>
          <w:szCs w:val="24"/>
        </w:rPr>
        <w:t>УТВЕРЖДЕНО</w:t>
      </w:r>
    </w:p>
    <w:p w:rsidR="00B34045" w:rsidRPr="00B34045" w:rsidRDefault="00B34045" w:rsidP="00B34045">
      <w:pPr>
        <w:spacing w:after="0" w:line="259" w:lineRule="auto"/>
        <w:ind w:left="58"/>
        <w:rPr>
          <w:rFonts w:ascii="Times New Roman" w:eastAsia="Times New Roman" w:hAnsi="Times New Roman" w:cs="Times New Roman"/>
          <w:color w:val="000000"/>
          <w:lang w:eastAsia="ru-RU"/>
        </w:rPr>
      </w:pPr>
      <w:r w:rsidRPr="00B34045">
        <w:rPr>
          <w:rFonts w:ascii="Times New Roman" w:eastAsia="Times New Roman" w:hAnsi="Times New Roman" w:cs="Times New Roman"/>
          <w:color w:val="000000"/>
          <w:lang w:eastAsia="ru-RU"/>
        </w:rPr>
        <w:t xml:space="preserve">Председатель ППО                                                                              </w:t>
      </w:r>
      <w:r w:rsidRPr="00B34045">
        <w:rPr>
          <w:rFonts w:ascii="Times New Roman" w:eastAsia="Calibri" w:hAnsi="Times New Roman" w:cs="Times New Roman"/>
        </w:rPr>
        <w:t>и введено в действие Приказом</w:t>
      </w:r>
      <w:r w:rsidRPr="00B34045">
        <w:rPr>
          <w:rFonts w:ascii="Times New Roman" w:eastAsia="Calibri" w:hAnsi="Times New Roman" w:cs="Times New Roman"/>
          <w:color w:val="FF0000"/>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Times New Roman" w:hAnsi="Times New Roman" w:cs="Times New Roman"/>
          <w:color w:val="000000"/>
          <w:lang w:eastAsia="ru-RU"/>
        </w:rPr>
        <w:t xml:space="preserve">______________  Ильясова Р.Г.                                        </w:t>
      </w:r>
      <w:r w:rsidRPr="00B34045">
        <w:rPr>
          <w:rFonts w:ascii="Times New Roman" w:eastAsia="Calibri" w:hAnsi="Times New Roman" w:cs="Times New Roman"/>
        </w:rPr>
        <w:t>заведующего МБДОУ «</w:t>
      </w:r>
      <w:r w:rsidRPr="00B34045">
        <w:rPr>
          <w:rFonts w:ascii="Times New Roman" w:eastAsia="Calibri" w:hAnsi="Times New Roman" w:cs="Times New Roman"/>
          <w:lang w:val="tt-RU"/>
        </w:rPr>
        <w:t>Большекибячинский</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Times New Roman" w:hAnsi="Times New Roman" w:cs="Times New Roman"/>
          <w:color w:val="000000"/>
          <w:lang w:eastAsia="ru-RU"/>
        </w:rPr>
      </w:pPr>
      <w:r w:rsidRPr="00B34045">
        <w:rPr>
          <w:rFonts w:ascii="Times New Roman" w:eastAsia="Calibri" w:hAnsi="Times New Roman" w:cs="Times New Roman"/>
        </w:rPr>
        <w:t xml:space="preserve">                                                                                          детский сад  «</w:t>
      </w:r>
      <w:r w:rsidRPr="00B34045">
        <w:rPr>
          <w:rFonts w:ascii="Times New Roman" w:eastAsia="Calibri" w:hAnsi="Times New Roman" w:cs="Times New Roman"/>
          <w:lang w:val="tt-RU"/>
        </w:rPr>
        <w:t>Кубэлэк</w:t>
      </w:r>
      <w:r w:rsidRPr="00B34045">
        <w:rPr>
          <w:rFonts w:ascii="Times New Roman" w:eastAsia="Calibri" w:hAnsi="Times New Roman" w:cs="Times New Roman"/>
        </w:rPr>
        <w:t xml:space="preserve">»  </w:t>
      </w:r>
      <w:r w:rsidRPr="00B34045">
        <w:rPr>
          <w:rFonts w:ascii="Times New Roman" w:eastAsia="Calibri" w:hAnsi="Times New Roman" w:cs="Times New Roman"/>
          <w:u w:val="single"/>
        </w:rPr>
        <w:t>от 24.02.2024 г.</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Протокол   от    24.02.2024 года                                              __________________</w:t>
      </w:r>
      <w:r w:rsidRPr="00B34045">
        <w:rPr>
          <w:rFonts w:ascii="Times New Roman" w:eastAsia="Calibri" w:hAnsi="Times New Roman" w:cs="Times New Roman"/>
          <w:lang w:val="tt-RU"/>
        </w:rPr>
        <w:t>И.И.Шавалиева</w:t>
      </w:r>
    </w:p>
    <w:p w:rsidR="00B34045" w:rsidRPr="00B34045" w:rsidRDefault="00B34045" w:rsidP="00B34045">
      <w:pPr>
        <w:widowControl w:val="0"/>
        <w:autoSpaceDE w:val="0"/>
        <w:autoSpaceDN w:val="0"/>
        <w:adjustRightInd w:val="0"/>
        <w:spacing w:after="0" w:line="240" w:lineRule="auto"/>
        <w:ind w:left="708"/>
        <w:jc w:val="both"/>
        <w:rPr>
          <w:rFonts w:ascii="Times New Roman" w:eastAsia="Times New Roman" w:hAnsi="Times New Roman" w:cs="Times New Roman"/>
          <w:b/>
          <w:sz w:val="28"/>
          <w:szCs w:val="28"/>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Положение </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о порядке распределения стимулирующих выплат за качество </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выполняемых работ Муниципального бюджетного дошкольного образовательного учреждения «Большекибячинский детский сад «Кубэлэк»  Сабинского муниципального района Республики Татарстан»</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1. Общие положения.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-со статьей 144 Трудового кодекса РФ,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постановление Исполнительного комитета Сабинского муниципального района РТ № 983-п от 05.07.2023г. «Об условиях оплаты труда работников муниципальных образовательных организаций Сабинского муниципального района Республики Татарстан»,</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sz w:val="24"/>
          <w:szCs w:val="24"/>
          <w:lang w:eastAsia="ru-RU"/>
        </w:rPr>
        <w:t xml:space="preserve"> </w:t>
      </w:r>
      <w:r w:rsidRPr="00B34045">
        <w:rPr>
          <w:rFonts w:ascii="Times New Roman" w:eastAsia="Times New Roman" w:hAnsi="Times New Roman" w:cs="Times New Roman"/>
          <w:iCs/>
          <w:sz w:val="24"/>
          <w:szCs w:val="24"/>
          <w:lang w:eastAsia="ru-RU"/>
        </w:rPr>
        <w:t>- Положением об условиях оплаты труда МБДОУ.</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утвержденными критериями оценки эффективности деятельности работникам профессиональных квалификационных групп учебно – вспомогательного персонала, медицинским  и педагогическим работникам.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iCs/>
          <w:sz w:val="24"/>
          <w:szCs w:val="24"/>
          <w:lang w:eastAsia="ru-RU"/>
        </w:rPr>
        <w:t xml:space="preserve">1.4. </w:t>
      </w:r>
      <w:r w:rsidRPr="00B34045">
        <w:rPr>
          <w:rFonts w:ascii="Times New Roman" w:eastAsia="Times New Roman" w:hAnsi="Times New Roman" w:cs="Times New Roman"/>
          <w:sz w:val="24"/>
          <w:szCs w:val="24"/>
          <w:lang w:eastAsia="ru-RU"/>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1.6.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1.5.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1.7. Положение распространяется на следующие категории работников: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младший воспитатель,</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музыкальный руководитель,</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воспитатель,</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медицинская сестра,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2.Порядок проведения оценки результативности деятельности работников.</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2.4. Результаты работы Комиссии оформляются протоколами, срок хранения которых 5 лет. Протоколы хранятся у заведующего детским садом.</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2.5. Комиссией разрабатывается  диапазон баллов по каждому критерию.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Решение комиссии принимается на основе открытого голосования, путем подсчета простого большинства голосов.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Работники вправе ознакомиться с данными оценки собственной профессиональной деятельности.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Обсуждение обращения заносится в протокол комиссии.</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2.11. По истечении 3 дней решение Комиссии об утверждении оценочного листа вступает в силу. Решение Комиссии оформляется протоколом.</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2.11. Стимулирующие выплаты работникам выплачиваются ежемесячно.</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3.Периодичность подачи и сроки рассмотрения  оценочных листов.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3.1. Определяются следующие отчетные периоды:</w:t>
      </w:r>
    </w:p>
    <w:p w:rsidR="00B34045" w:rsidRPr="00B34045" w:rsidRDefault="00B34045" w:rsidP="00B34045">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Первый – сентябрь, октябрь, ноябрь, декабрь, </w:t>
      </w:r>
    </w:p>
    <w:p w:rsidR="00B34045" w:rsidRPr="00B34045" w:rsidRDefault="00B34045" w:rsidP="00B34045">
      <w:pPr>
        <w:widowControl w:val="0"/>
        <w:numPr>
          <w:ilvl w:val="0"/>
          <w:numId w:val="13"/>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Второй – январь, февраль, март, апрель, май, июнь, июль, август.</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w:t>
      </w:r>
      <w:r w:rsidRPr="00B34045">
        <w:rPr>
          <w:rFonts w:ascii="Times New Roman" w:eastAsia="Times New Roman" w:hAnsi="Times New Roman" w:cs="Times New Roman"/>
          <w:sz w:val="24"/>
          <w:szCs w:val="24"/>
          <w:lang w:eastAsia="ru-RU"/>
        </w:rPr>
        <w:lastRenderedPageBreak/>
        <w:t xml:space="preserve">предоставлении выписки из приказа руководителя с прежнего места работы.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color w:val="FF0000"/>
          <w:sz w:val="24"/>
          <w:szCs w:val="24"/>
          <w:lang w:eastAsia="ru-RU"/>
        </w:rPr>
      </w:pPr>
      <w:r w:rsidRPr="00B34045">
        <w:rPr>
          <w:rFonts w:ascii="Times New Roman" w:eastAsia="Times New Roman" w:hAnsi="Times New Roman" w:cs="Times New Roman"/>
          <w:b/>
          <w:sz w:val="24"/>
          <w:szCs w:val="24"/>
          <w:lang w:eastAsia="ru-RU"/>
        </w:rPr>
        <w:tab/>
      </w:r>
      <w:r w:rsidRPr="00B34045">
        <w:rPr>
          <w:rFonts w:ascii="Times New Roman" w:eastAsia="Times New Roman" w:hAnsi="Times New Roman" w:cs="Times New Roman"/>
          <w:color w:val="FF0000"/>
          <w:sz w:val="24"/>
          <w:szCs w:val="24"/>
          <w:lang w:eastAsia="ru-RU"/>
        </w:rPr>
        <w:t>3.3. Устанавливаются следующие сроки рассмотрения оценочных листов:</w:t>
      </w:r>
    </w:p>
    <w:p w:rsidR="00B34045" w:rsidRPr="00B34045" w:rsidRDefault="00B34045" w:rsidP="00B34045">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B34045">
        <w:rPr>
          <w:rFonts w:ascii="Times New Roman" w:eastAsia="Times New Roman" w:hAnsi="Times New Roman" w:cs="Times New Roman"/>
          <w:color w:val="FF0000"/>
          <w:sz w:val="24"/>
          <w:szCs w:val="24"/>
          <w:lang w:eastAsia="ru-RU"/>
        </w:rPr>
        <w:t>Работники сдают оценочные листы в Комиссию до 10 числа отчетного периода.</w:t>
      </w:r>
    </w:p>
    <w:p w:rsidR="00B34045" w:rsidRPr="00B34045" w:rsidRDefault="00B34045" w:rsidP="00B34045">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B34045">
        <w:rPr>
          <w:rFonts w:ascii="Times New Roman" w:eastAsia="Times New Roman" w:hAnsi="Times New Roman" w:cs="Times New Roman"/>
          <w:color w:val="FF0000"/>
          <w:sz w:val="24"/>
          <w:szCs w:val="24"/>
          <w:lang w:eastAsia="ru-RU"/>
        </w:rPr>
        <w:t>Комиссия рассматривает представленные материалы 10-12 числа отчетного периода.</w:t>
      </w:r>
    </w:p>
    <w:p w:rsidR="00B34045" w:rsidRPr="00B34045" w:rsidRDefault="00B34045" w:rsidP="00B34045">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B34045">
        <w:rPr>
          <w:rFonts w:ascii="Times New Roman" w:eastAsia="Times New Roman" w:hAnsi="Times New Roman" w:cs="Times New Roman"/>
          <w:color w:val="FF0000"/>
          <w:sz w:val="24"/>
          <w:szCs w:val="24"/>
          <w:lang w:eastAsia="ru-RU"/>
        </w:rPr>
        <w:t>13-15 числа отчетного периода работники могут обратиться в комиссию с аппеляцией.</w:t>
      </w:r>
    </w:p>
    <w:p w:rsidR="00B34045" w:rsidRPr="00B34045" w:rsidRDefault="00B34045" w:rsidP="00B34045">
      <w:pPr>
        <w:widowControl w:val="0"/>
        <w:numPr>
          <w:ilvl w:val="0"/>
          <w:numId w:val="14"/>
        </w:numPr>
        <w:autoSpaceDE w:val="0"/>
        <w:autoSpaceDN w:val="0"/>
        <w:adjustRightInd w:val="0"/>
        <w:spacing w:after="0" w:line="240" w:lineRule="auto"/>
        <w:jc w:val="both"/>
        <w:rPr>
          <w:rFonts w:ascii="Times New Roman" w:eastAsia="Times New Roman" w:hAnsi="Times New Roman" w:cs="Times New Roman"/>
          <w:iCs/>
          <w:color w:val="FF0000"/>
          <w:sz w:val="24"/>
          <w:szCs w:val="24"/>
          <w:lang w:eastAsia="ru-RU"/>
        </w:rPr>
      </w:pPr>
      <w:r w:rsidRPr="00B34045">
        <w:rPr>
          <w:rFonts w:ascii="Times New Roman" w:eastAsia="Times New Roman" w:hAnsi="Times New Roman" w:cs="Times New Roman"/>
          <w:color w:val="FF0000"/>
          <w:sz w:val="24"/>
          <w:szCs w:val="24"/>
          <w:lang w:eastAsia="ru-RU"/>
        </w:rPr>
        <w:t>После 18 числа отчетного периода итоговая ведомость передается в бухгалтерию УО СМР РТ для начисления заработной платы на установленный срок.</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4. Критерии и показатели для распределения стимулирующих выплат</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4.1. Критерии оценки эффективности деятельности работников организации разрабатываются на основании  примерных критериев (Положение</w:t>
      </w:r>
      <w:r w:rsidRPr="00B34045">
        <w:rPr>
          <w:rFonts w:ascii="Times New Roman" w:eastAsia="Times New Roman" w:hAnsi="Times New Roman" w:cs="Times New Roman"/>
          <w:i/>
          <w:sz w:val="24"/>
          <w:szCs w:val="24"/>
          <w:lang w:eastAsia="ru-RU"/>
        </w:rPr>
        <w:t xml:space="preserve"> </w:t>
      </w:r>
      <w:r w:rsidRPr="00B34045">
        <w:rPr>
          <w:rFonts w:ascii="Times New Roman" w:eastAsia="Times New Roman" w:hAnsi="Times New Roman" w:cs="Times New Roman"/>
          <w:iCs/>
          <w:sz w:val="24"/>
          <w:szCs w:val="24"/>
          <w:lang w:eastAsia="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МОиН РТ от 07.12.2015года № 9696/15 « О внесении изменений в приказ МОиН РТ от 25.06.2013года № 2441/13 « Об утверждение критериев оценки эффективности деятельности руководителей и работников государственных и муниципальных учреждений РТ»)</w:t>
      </w:r>
      <w:r w:rsidRPr="00B34045">
        <w:rPr>
          <w:rFonts w:ascii="Times New Roman" w:eastAsia="Times New Roman" w:hAnsi="Times New Roman" w:cs="Times New Roman"/>
          <w:sz w:val="24"/>
          <w:szCs w:val="24"/>
          <w:lang w:eastAsia="ru-RU"/>
        </w:rPr>
        <w:t xml:space="preserve"> и обсуждаются на заседании педагогического совета, утверждаются руководителем, по согласованию с профсоюзным комитетом учреждения.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4.1. Значение критериев оценки и условий осуществления выплат определяется ежегодно на основании задач, поставленных перед учреждением.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B34045" w:rsidRPr="00B34045" w:rsidRDefault="00B34045" w:rsidP="00B34045">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Каждому критерию присваивается определенное максимальное количество баллов.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4.3.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4.4. Предельный совокупный размер весовых коэффициентов по критериям эффективности деятельности работников составляет:</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младший воспитатель – 35,</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музыкальный руководитель – 45,</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воспитатель – 55,</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медицинская сестра – 40,</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xml:space="preserve">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iCs/>
          <w:sz w:val="24"/>
          <w:szCs w:val="24"/>
          <w:lang w:eastAsia="ru-RU"/>
        </w:rPr>
      </w:pPr>
      <w:r w:rsidRPr="00B34045">
        <w:rPr>
          <w:rFonts w:ascii="Times New Roman" w:eastAsia="Times New Roman" w:hAnsi="Times New Roman" w:cs="Times New Roman"/>
          <w:b/>
          <w:iCs/>
          <w:sz w:val="24"/>
          <w:szCs w:val="24"/>
          <w:lang w:eastAsia="ru-RU"/>
        </w:rPr>
        <w:t>5. Заключительные положения.</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B34045">
        <w:rPr>
          <w:rFonts w:ascii="Times New Roman" w:eastAsia="Times New Roman" w:hAnsi="Times New Roman" w:cs="Times New Roman"/>
          <w:iCs/>
          <w:sz w:val="24"/>
          <w:szCs w:val="24"/>
          <w:lang w:eastAsia="ru-RU"/>
        </w:rPr>
        <w:t xml:space="preserve">5.1. Настоящее Положение распространяется на работников дошкольного учреждения, указанных в п. 1.7. и действует до принятия нового. </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iCs/>
          <w:color w:val="808080"/>
          <w:sz w:val="28"/>
          <w:szCs w:val="28"/>
          <w:lang w:eastAsia="ru-RU"/>
        </w:rPr>
      </w:pP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lastRenderedPageBreak/>
        <w:t>Приложение № 7</w:t>
      </w:r>
    </w:p>
    <w:p w:rsidR="00B34045" w:rsidRPr="00B34045" w:rsidRDefault="00B34045" w:rsidP="00B34045">
      <w:pPr>
        <w:spacing w:after="0" w:line="259" w:lineRule="auto"/>
        <w:ind w:left="58"/>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СОГЛАСОВАНО: </w:t>
      </w: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b/>
          <w:sz w:val="24"/>
          <w:szCs w:val="24"/>
        </w:rPr>
        <w:t>УТВЕРЖДЕНО</w:t>
      </w:r>
    </w:p>
    <w:p w:rsidR="00B34045" w:rsidRPr="00B34045" w:rsidRDefault="00B34045" w:rsidP="00B34045">
      <w:pPr>
        <w:spacing w:after="0" w:line="259" w:lineRule="auto"/>
        <w:ind w:left="58"/>
        <w:rPr>
          <w:rFonts w:ascii="Times New Roman" w:eastAsia="Times New Roman" w:hAnsi="Times New Roman" w:cs="Times New Roman"/>
          <w:color w:val="000000"/>
          <w:lang w:eastAsia="ru-RU"/>
        </w:rPr>
      </w:pPr>
      <w:r w:rsidRPr="00B34045">
        <w:rPr>
          <w:rFonts w:ascii="Times New Roman" w:eastAsia="Times New Roman" w:hAnsi="Times New Roman" w:cs="Times New Roman"/>
          <w:color w:val="000000"/>
          <w:lang w:eastAsia="ru-RU"/>
        </w:rPr>
        <w:t xml:space="preserve">Председатель ППО                                                                              </w:t>
      </w:r>
      <w:r w:rsidRPr="00B34045">
        <w:rPr>
          <w:rFonts w:ascii="Times New Roman" w:eastAsia="Calibri" w:hAnsi="Times New Roman" w:cs="Times New Roman"/>
        </w:rPr>
        <w:t>и введено в действие Приказом</w:t>
      </w:r>
      <w:r w:rsidRPr="00B34045">
        <w:rPr>
          <w:rFonts w:ascii="Times New Roman" w:eastAsia="Calibri" w:hAnsi="Times New Roman" w:cs="Times New Roman"/>
          <w:color w:val="FF0000"/>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Times New Roman" w:hAnsi="Times New Roman" w:cs="Times New Roman"/>
          <w:color w:val="000000"/>
          <w:lang w:eastAsia="ru-RU"/>
        </w:rPr>
        <w:t xml:space="preserve">______________  Ильясова Р.Г.                                        </w:t>
      </w:r>
      <w:r w:rsidRPr="00B34045">
        <w:rPr>
          <w:rFonts w:ascii="Times New Roman" w:eastAsia="Calibri" w:hAnsi="Times New Roman" w:cs="Times New Roman"/>
        </w:rPr>
        <w:t>заведующего МБДОУ «</w:t>
      </w:r>
      <w:r w:rsidRPr="00B34045">
        <w:rPr>
          <w:rFonts w:ascii="Times New Roman" w:eastAsia="Calibri" w:hAnsi="Times New Roman" w:cs="Times New Roman"/>
          <w:lang w:val="tt-RU"/>
        </w:rPr>
        <w:t>Большекибячинский</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Times New Roman" w:hAnsi="Times New Roman" w:cs="Times New Roman"/>
          <w:color w:val="000000"/>
          <w:lang w:eastAsia="ru-RU"/>
        </w:rPr>
      </w:pPr>
      <w:r w:rsidRPr="00B34045">
        <w:rPr>
          <w:rFonts w:ascii="Times New Roman" w:eastAsia="Calibri" w:hAnsi="Times New Roman" w:cs="Times New Roman"/>
        </w:rPr>
        <w:t xml:space="preserve">                                                                                          детский сад  «</w:t>
      </w:r>
      <w:r w:rsidRPr="00B34045">
        <w:rPr>
          <w:rFonts w:ascii="Times New Roman" w:eastAsia="Calibri" w:hAnsi="Times New Roman" w:cs="Times New Roman"/>
          <w:lang w:val="tt-RU"/>
        </w:rPr>
        <w:t>Кубэлэк</w:t>
      </w:r>
      <w:r w:rsidRPr="00B34045">
        <w:rPr>
          <w:rFonts w:ascii="Times New Roman" w:eastAsia="Calibri" w:hAnsi="Times New Roman" w:cs="Times New Roman"/>
        </w:rPr>
        <w:t xml:space="preserve">»  </w:t>
      </w:r>
      <w:r w:rsidRPr="00B34045">
        <w:rPr>
          <w:rFonts w:ascii="Times New Roman" w:eastAsia="Calibri" w:hAnsi="Times New Roman" w:cs="Times New Roman"/>
          <w:u w:val="single"/>
        </w:rPr>
        <w:t xml:space="preserve">от 24.02.2024 г. </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Протокол   от   24.02.2024 года                                              ___________________</w:t>
      </w:r>
      <w:r w:rsidRPr="00B34045">
        <w:rPr>
          <w:rFonts w:ascii="Times New Roman" w:eastAsia="Calibri" w:hAnsi="Times New Roman" w:cs="Times New Roman"/>
          <w:lang w:val="tt-RU"/>
        </w:rPr>
        <w:t>И.И.Шавалиева</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 xml:space="preserve">                                                                                                               </w:t>
      </w:r>
    </w:p>
    <w:p w:rsidR="00B34045" w:rsidRPr="00B34045" w:rsidRDefault="00B34045" w:rsidP="00B34045">
      <w:pPr>
        <w:spacing w:after="0" w:line="259" w:lineRule="auto"/>
        <w:ind w:left="58"/>
        <w:rPr>
          <w:rFonts w:ascii="Times New Roman" w:eastAsia="Calibri" w:hAnsi="Times New Roman" w:cs="Times New Roman"/>
          <w:sz w:val="20"/>
          <w:szCs w:val="20"/>
        </w:rPr>
      </w:pPr>
      <w:r w:rsidRPr="00B34045">
        <w:rPr>
          <w:rFonts w:ascii="Times New Roman" w:eastAsia="Times New Roman" w:hAnsi="Times New Roman" w:cs="Times New Roman"/>
          <w:b/>
          <w:color w:val="000000"/>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Перечень</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 должностей с вредными и (или) опасными условиями труда, за работу в которых работники имеют право на доплаты за условия труда.</w:t>
      </w:r>
    </w:p>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B34045" w:rsidRPr="00B34045" w:rsidTr="00960719">
        <w:tc>
          <w:tcPr>
            <w:tcW w:w="1357" w:type="dxa"/>
          </w:tcPr>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34045">
              <w:rPr>
                <w:rFonts w:ascii="Times New Roman" w:eastAsia="Times New Roman" w:hAnsi="Times New Roman" w:cs="Times New Roman"/>
                <w:b/>
                <w:sz w:val="20"/>
                <w:szCs w:val="20"/>
                <w:lang w:eastAsia="ru-RU"/>
              </w:rPr>
              <w:t>Номер п/п</w:t>
            </w:r>
          </w:p>
        </w:tc>
        <w:tc>
          <w:tcPr>
            <w:tcW w:w="5042" w:type="dxa"/>
          </w:tcPr>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34045">
              <w:rPr>
                <w:rFonts w:ascii="Times New Roman" w:eastAsia="Times New Roman" w:hAnsi="Times New Roman" w:cs="Times New Roman"/>
                <w:b/>
                <w:sz w:val="20"/>
                <w:szCs w:val="20"/>
                <w:lang w:eastAsia="ru-RU"/>
              </w:rPr>
              <w:t>Наименование рабочего места</w:t>
            </w:r>
          </w:p>
        </w:tc>
        <w:tc>
          <w:tcPr>
            <w:tcW w:w="3172" w:type="dxa"/>
          </w:tcPr>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B34045">
              <w:rPr>
                <w:rFonts w:ascii="Times New Roman" w:eastAsia="Times New Roman" w:hAnsi="Times New Roman" w:cs="Times New Roman"/>
                <w:b/>
                <w:sz w:val="20"/>
                <w:szCs w:val="20"/>
                <w:lang w:eastAsia="ru-RU"/>
              </w:rPr>
              <w:t>Процент доплаты</w:t>
            </w:r>
          </w:p>
        </w:tc>
      </w:tr>
      <w:tr w:rsidR="00B34045" w:rsidRPr="00B34045" w:rsidTr="00960719">
        <w:tc>
          <w:tcPr>
            <w:tcW w:w="1357" w:type="dxa"/>
          </w:tcPr>
          <w:p w:rsidR="00B34045" w:rsidRPr="00B34045" w:rsidRDefault="00B34045" w:rsidP="00B34045">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w:t>
            </w:r>
          </w:p>
        </w:tc>
        <w:tc>
          <w:tcPr>
            <w:tcW w:w="5042" w:type="dxa"/>
          </w:tcPr>
          <w:p w:rsidR="00B34045" w:rsidRPr="00B34045" w:rsidRDefault="00B34045" w:rsidP="00B34045">
            <w:pPr>
              <w:widowControl w:val="0"/>
              <w:autoSpaceDE w:val="0"/>
              <w:autoSpaceDN w:val="0"/>
              <w:adjustRightInd w:val="0"/>
              <w:spacing w:after="0" w:line="240" w:lineRule="auto"/>
              <w:rPr>
                <w:rFonts w:ascii="Times New Roman" w:eastAsia="Tahoma" w:hAnsi="Times New Roman" w:cs="Times New Roman"/>
                <w:color w:val="000000"/>
                <w:spacing w:val="-4"/>
                <w:sz w:val="24"/>
                <w:szCs w:val="24"/>
                <w:lang w:eastAsia="ru-RU"/>
              </w:rPr>
            </w:pPr>
            <w:r w:rsidRPr="00B34045">
              <w:rPr>
                <w:rFonts w:ascii="Times New Roman" w:eastAsia="Tahoma" w:hAnsi="Times New Roman" w:cs="Times New Roman"/>
                <w:color w:val="000000"/>
                <w:spacing w:val="-4"/>
                <w:sz w:val="24"/>
                <w:szCs w:val="24"/>
                <w:lang w:eastAsia="ru-RU"/>
              </w:rPr>
              <w:t>рабочий по стирке и ремонту одежды</w:t>
            </w:r>
          </w:p>
        </w:tc>
        <w:tc>
          <w:tcPr>
            <w:tcW w:w="3172" w:type="dxa"/>
          </w:tcPr>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color w:val="FF0000"/>
                <w:sz w:val="24"/>
                <w:szCs w:val="24"/>
                <w:lang w:eastAsia="ru-RU"/>
              </w:rPr>
            </w:pPr>
            <w:r w:rsidRPr="00B34045">
              <w:rPr>
                <w:rFonts w:ascii="Times New Roman" w:eastAsia="Times New Roman" w:hAnsi="Times New Roman" w:cs="Times New Roman"/>
                <w:color w:val="FF0000"/>
                <w:sz w:val="24"/>
                <w:szCs w:val="24"/>
                <w:lang w:eastAsia="ru-RU"/>
              </w:rPr>
              <w:t>4 %</w:t>
            </w:r>
          </w:p>
        </w:tc>
      </w:tr>
      <w:tr w:rsidR="00B34045" w:rsidRPr="00B34045" w:rsidTr="00960719">
        <w:tc>
          <w:tcPr>
            <w:tcW w:w="1357" w:type="dxa"/>
          </w:tcPr>
          <w:p w:rsidR="00B34045" w:rsidRPr="00B34045" w:rsidRDefault="00B34045" w:rsidP="00B3404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w:t>
            </w:r>
          </w:p>
        </w:tc>
        <w:tc>
          <w:tcPr>
            <w:tcW w:w="5042" w:type="dxa"/>
          </w:tcPr>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ahoma" w:hAnsi="Times New Roman" w:cs="Times New Roman"/>
                <w:color w:val="000000"/>
                <w:spacing w:val="-4"/>
                <w:sz w:val="24"/>
                <w:szCs w:val="24"/>
                <w:lang w:eastAsia="ru-RU"/>
              </w:rPr>
              <w:t xml:space="preserve">младший воспитатель </w:t>
            </w:r>
          </w:p>
        </w:tc>
        <w:tc>
          <w:tcPr>
            <w:tcW w:w="3172" w:type="dxa"/>
          </w:tcPr>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w:t>
            </w:r>
          </w:p>
        </w:tc>
      </w:tr>
    </w:tbl>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34045">
        <w:rPr>
          <w:rFonts w:ascii="Times New Roman" w:eastAsia="Times New Roman" w:hAnsi="Times New Roman" w:cs="Times New Roman"/>
          <w:sz w:val="24"/>
          <w:szCs w:val="24"/>
          <w:lang w:eastAsia="ru-RU"/>
        </w:rPr>
        <w:t>По результатам специальной оценки условий труда на рабочий местах</w:t>
      </w:r>
      <w:r w:rsidRPr="00B34045">
        <w:rPr>
          <w:rFonts w:ascii="Times New Roman" w:eastAsia="Times New Roman" w:hAnsi="Times New Roman" w:cs="Times New Roman"/>
          <w:sz w:val="28"/>
          <w:szCs w:val="28"/>
          <w:lang w:eastAsia="ru-RU"/>
        </w:rPr>
        <w:t>.</w:t>
      </w: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p>
    <w:p w:rsidR="00B34045" w:rsidRPr="00B34045" w:rsidRDefault="00B34045" w:rsidP="00B34045">
      <w:pPr>
        <w:widowControl w:val="0"/>
        <w:autoSpaceDE w:val="0"/>
        <w:autoSpaceDN w:val="0"/>
        <w:adjustRightInd w:val="0"/>
        <w:spacing w:after="0" w:line="240" w:lineRule="auto"/>
        <w:ind w:hanging="142"/>
        <w:contextualSpacing/>
        <w:jc w:val="right"/>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lastRenderedPageBreak/>
        <w:t>Приложение № 8</w:t>
      </w:r>
    </w:p>
    <w:p w:rsidR="00B34045" w:rsidRPr="00B34045" w:rsidRDefault="00B34045" w:rsidP="00B34045">
      <w:pPr>
        <w:widowControl w:val="0"/>
        <w:tabs>
          <w:tab w:val="left" w:pos="709"/>
        </w:tabs>
        <w:suppressAutoHyphens/>
        <w:autoSpaceDE w:val="0"/>
        <w:autoSpaceDN w:val="0"/>
        <w:adjustRightInd w:val="0"/>
        <w:spacing w:after="0" w:line="100" w:lineRule="atLeast"/>
        <w:rPr>
          <w:rFonts w:ascii="Times New Roman" w:eastAsia="Times New Roman" w:hAnsi="Times New Roman" w:cs="Times New Roman"/>
          <w:color w:val="000000"/>
          <w:sz w:val="24"/>
          <w:szCs w:val="24"/>
          <w:lang w:eastAsia="ru-RU"/>
        </w:rPr>
      </w:pPr>
      <w:r w:rsidRPr="00B34045">
        <w:rPr>
          <w:rFonts w:ascii="Times New Roman" w:eastAsia="Times New Roman" w:hAnsi="Times New Roman" w:cs="Times New Roman"/>
          <w:b/>
          <w:color w:val="000000"/>
          <w:sz w:val="24"/>
          <w:szCs w:val="24"/>
          <w:lang w:eastAsia="ru-RU"/>
        </w:rPr>
        <w:t>Муниципальное бюджетное дошкольное образовательное учреждение</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«Большекибячинский  детский сад «Кубэлэк» </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Сабинского муниципального района      Республики Татарстан</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b/>
          <w:color w:val="000000"/>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b/>
          <w:sz w:val="20"/>
          <w:szCs w:val="20"/>
          <w:lang w:eastAsia="ru-RU"/>
        </w:rPr>
        <w:t>ПРИНЯТО</w:t>
      </w:r>
      <w:r w:rsidRPr="00B34045">
        <w:rPr>
          <w:rFonts w:ascii="Times New Roman" w:eastAsia="Calibri" w:hAnsi="Times New Roman" w:cs="Times New Roman"/>
          <w:sz w:val="20"/>
          <w:szCs w:val="20"/>
          <w:lang w:eastAsia="ru-RU"/>
        </w:rPr>
        <w:t xml:space="preserve">                                                                                                              </w:t>
      </w:r>
      <w:r w:rsidRPr="00B34045">
        <w:rPr>
          <w:rFonts w:ascii="Times New Roman" w:eastAsia="Calibri" w:hAnsi="Times New Roman" w:cs="Times New Roman"/>
          <w:b/>
          <w:sz w:val="20"/>
          <w:szCs w:val="20"/>
          <w:lang w:eastAsia="ru-RU"/>
        </w:rPr>
        <w:t>УТВЕРЖДЕНО</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sz w:val="20"/>
          <w:szCs w:val="20"/>
          <w:lang w:eastAsia="ru-RU"/>
        </w:rPr>
        <w:t xml:space="preserve">На общем собрании работников                       </w:t>
      </w:r>
      <w:r w:rsidRPr="00B34045">
        <w:rPr>
          <w:rFonts w:ascii="Times New Roman" w:eastAsia="Calibri" w:hAnsi="Times New Roman" w:cs="Times New Roman"/>
          <w:color w:val="FF0000"/>
          <w:sz w:val="20"/>
          <w:szCs w:val="20"/>
          <w:lang w:eastAsia="ru-RU"/>
        </w:rPr>
        <w:t xml:space="preserve">                         </w:t>
      </w:r>
      <w:r w:rsidRPr="00B34045">
        <w:rPr>
          <w:rFonts w:ascii="Times New Roman" w:eastAsia="Calibri" w:hAnsi="Times New Roman" w:cs="Times New Roman"/>
          <w:sz w:val="20"/>
          <w:szCs w:val="20"/>
          <w:lang w:eastAsia="ru-RU"/>
        </w:rPr>
        <w:t>и введено в действие Приказом</w:t>
      </w:r>
      <w:r w:rsidRPr="00B34045">
        <w:rPr>
          <w:rFonts w:ascii="Times New Roman" w:eastAsia="Calibri" w:hAnsi="Times New Roman" w:cs="Times New Roman"/>
          <w:color w:val="FF0000"/>
          <w:sz w:val="20"/>
          <w:szCs w:val="20"/>
          <w:lang w:eastAsia="ru-RU"/>
        </w:rPr>
        <w:t xml:space="preserve"> </w:t>
      </w:r>
      <w:r w:rsidRPr="00B34045">
        <w:rPr>
          <w:rFonts w:ascii="Times New Roman" w:eastAsia="Calibri" w:hAnsi="Times New Roman" w:cs="Times New Roman"/>
          <w:sz w:val="20"/>
          <w:szCs w:val="20"/>
          <w:lang w:eastAsia="ru-RU"/>
        </w:rPr>
        <w:t>МБДОУ «</w:t>
      </w:r>
      <w:r w:rsidRPr="00B34045">
        <w:rPr>
          <w:rFonts w:ascii="Times New Roman" w:eastAsia="Calibri" w:hAnsi="Times New Roman" w:cs="Times New Roman"/>
          <w:sz w:val="20"/>
          <w:szCs w:val="20"/>
          <w:lang w:val="tt-RU" w:eastAsia="ru-RU"/>
        </w:rPr>
        <w:t>Большекибячинский</w:t>
      </w:r>
      <w:r w:rsidRPr="00B34045">
        <w:rPr>
          <w:rFonts w:ascii="Times New Roman" w:eastAsia="Calibri" w:hAnsi="Times New Roman" w:cs="Times New Roman"/>
          <w:sz w:val="20"/>
          <w:szCs w:val="20"/>
          <w:lang w:eastAsia="ru-RU"/>
        </w:rPr>
        <w:t xml:space="preserve"> детский сад                                              заведующего МБДОУ«</w:t>
      </w:r>
      <w:r w:rsidRPr="00B34045">
        <w:rPr>
          <w:rFonts w:ascii="Times New Roman" w:eastAsia="Calibri" w:hAnsi="Times New Roman" w:cs="Times New Roman"/>
          <w:sz w:val="20"/>
          <w:szCs w:val="20"/>
          <w:lang w:val="tt-RU" w:eastAsia="ru-RU"/>
        </w:rPr>
        <w:t>Большекибячинский</w:t>
      </w:r>
      <w:r w:rsidRPr="00B34045">
        <w:rPr>
          <w:rFonts w:ascii="Times New Roman" w:eastAsia="Calibri" w:hAnsi="Times New Roman" w:cs="Times New Roman"/>
          <w:sz w:val="20"/>
          <w:szCs w:val="20"/>
          <w:lang w:eastAsia="ru-RU"/>
        </w:rPr>
        <w:t xml:space="preserve"> «</w:t>
      </w:r>
      <w:r w:rsidRPr="00B34045">
        <w:rPr>
          <w:rFonts w:ascii="Times New Roman" w:eastAsia="Calibri" w:hAnsi="Times New Roman" w:cs="Times New Roman"/>
          <w:sz w:val="20"/>
          <w:szCs w:val="20"/>
          <w:lang w:val="tt-RU" w:eastAsia="ru-RU"/>
        </w:rPr>
        <w:t>Кубэлэк”</w:t>
      </w:r>
      <w:r w:rsidRPr="00B34045">
        <w:rPr>
          <w:rFonts w:ascii="Times New Roman" w:eastAsia="Calibri" w:hAnsi="Times New Roman" w:cs="Times New Roman"/>
          <w:sz w:val="20"/>
          <w:szCs w:val="20"/>
          <w:lang w:eastAsia="ru-RU"/>
        </w:rPr>
        <w:t xml:space="preserve">                                                                            детский сад  «</w:t>
      </w:r>
      <w:r w:rsidRPr="00B34045">
        <w:rPr>
          <w:rFonts w:ascii="Times New Roman" w:eastAsia="Calibri" w:hAnsi="Times New Roman" w:cs="Times New Roman"/>
          <w:sz w:val="20"/>
          <w:szCs w:val="20"/>
          <w:lang w:val="tt-RU" w:eastAsia="ru-RU"/>
        </w:rPr>
        <w:t>Кубэлэк</w:t>
      </w:r>
      <w:r w:rsidRPr="00B34045">
        <w:rPr>
          <w:rFonts w:ascii="Times New Roman" w:eastAsia="Calibri" w:hAnsi="Times New Roman" w:cs="Times New Roman"/>
          <w:sz w:val="20"/>
          <w:szCs w:val="20"/>
          <w:lang w:eastAsia="ru-RU"/>
        </w:rPr>
        <w:t xml:space="preserve">»  </w:t>
      </w:r>
      <w:r w:rsidRPr="00B34045">
        <w:rPr>
          <w:rFonts w:ascii="Times New Roman" w:eastAsia="Calibri" w:hAnsi="Times New Roman" w:cs="Times New Roman"/>
          <w:sz w:val="20"/>
          <w:szCs w:val="20"/>
          <w:u w:val="single"/>
          <w:lang w:eastAsia="ru-RU"/>
        </w:rPr>
        <w:t xml:space="preserve">от 24.02.2024 г. </w:t>
      </w:r>
      <w:r w:rsidRPr="00B34045">
        <w:rPr>
          <w:rFonts w:ascii="Times New Roman" w:eastAsia="Calibri" w:hAnsi="Times New Roman" w:cs="Times New Roman"/>
          <w:sz w:val="20"/>
          <w:szCs w:val="20"/>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sz w:val="20"/>
          <w:szCs w:val="20"/>
          <w:lang w:eastAsia="ru-RU"/>
        </w:rPr>
        <w:t>Протокол    от   24.02.2024 года                                              ___________________</w:t>
      </w:r>
      <w:r w:rsidRPr="00B34045">
        <w:rPr>
          <w:rFonts w:ascii="Times New Roman" w:eastAsia="Calibri" w:hAnsi="Times New Roman" w:cs="Times New Roman"/>
          <w:sz w:val="20"/>
          <w:szCs w:val="20"/>
          <w:lang w:val="tt-RU" w:eastAsia="ru-RU"/>
        </w:rPr>
        <w:t>И.И.Шавалиева</w:t>
      </w:r>
    </w:p>
    <w:p w:rsidR="00B34045" w:rsidRPr="00B34045" w:rsidRDefault="00B34045" w:rsidP="00B34045">
      <w:pPr>
        <w:widowControl w:val="0"/>
        <w:tabs>
          <w:tab w:val="left" w:pos="709"/>
        </w:tabs>
        <w:suppressAutoHyphens/>
        <w:autoSpaceDE w:val="0"/>
        <w:autoSpaceDN w:val="0"/>
        <w:adjustRightInd w:val="0"/>
        <w:spacing w:after="0" w:line="100" w:lineRule="atLeast"/>
        <w:jc w:val="center"/>
        <w:rPr>
          <w:rFonts w:ascii="Times New Roman" w:eastAsia="Times New Roman" w:hAnsi="Times New Roman" w:cs="Times New Roman"/>
          <w:color w:val="000000"/>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34045">
        <w:rPr>
          <w:rFonts w:ascii="Times New Roman" w:eastAsia="Calibri" w:hAnsi="Times New Roman" w:cs="Times New Roman"/>
          <w:sz w:val="20"/>
          <w:szCs w:val="20"/>
          <w:lang w:eastAsia="ru-RU"/>
        </w:rPr>
        <w:t xml:space="preserve"> </w:t>
      </w:r>
      <w:r w:rsidRPr="00B34045">
        <w:rPr>
          <w:rFonts w:ascii="Times New Roman" w:eastAsia="Times New Roman" w:hAnsi="Times New Roman" w:cs="Times New Roman"/>
          <w:color w:val="000000"/>
          <w:sz w:val="20"/>
          <w:szCs w:val="20"/>
          <w:lang w:eastAsia="ru-RU"/>
        </w:rPr>
        <w:t xml:space="preserve">С учетом мнения родителей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B34045">
        <w:rPr>
          <w:rFonts w:ascii="Times New Roman" w:eastAsia="Times New Roman" w:hAnsi="Times New Roman" w:cs="Times New Roman"/>
          <w:color w:val="000000"/>
          <w:sz w:val="20"/>
          <w:szCs w:val="20"/>
          <w:lang w:eastAsia="ru-RU"/>
        </w:rPr>
        <w:t>( законных представителей)</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sz w:val="20"/>
          <w:szCs w:val="20"/>
          <w:lang w:eastAsia="ru-RU"/>
        </w:rPr>
        <w:t xml:space="preserve">Протокол заседания родительского комитета                                                 </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r w:rsidRPr="00B34045">
        <w:rPr>
          <w:rFonts w:ascii="Times New Roman" w:eastAsia="Calibri" w:hAnsi="Times New Roman" w:cs="Times New Roman"/>
          <w:sz w:val="20"/>
          <w:szCs w:val="20"/>
          <w:lang w:eastAsia="ru-RU"/>
        </w:rPr>
        <w:t xml:space="preserve">  от  24.02.2024 года                                              </w:t>
      </w:r>
    </w:p>
    <w:p w:rsidR="00B34045" w:rsidRPr="00B34045" w:rsidRDefault="00B34045" w:rsidP="00B34045">
      <w:pPr>
        <w:widowControl w:val="0"/>
        <w:autoSpaceDE w:val="0"/>
        <w:autoSpaceDN w:val="0"/>
        <w:adjustRightInd w:val="0"/>
        <w:spacing w:after="0" w:line="240" w:lineRule="auto"/>
        <w:rPr>
          <w:rFonts w:ascii="Times New Roman" w:eastAsia="Calibri"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B34045">
        <w:rPr>
          <w:rFonts w:ascii="Times New Roman" w:eastAsia="Times New Roman" w:hAnsi="Times New Roman" w:cs="Times New Roman"/>
          <w:b/>
          <w:bCs/>
          <w:spacing w:val="9"/>
          <w:sz w:val="20"/>
          <w:szCs w:val="20"/>
          <w:lang w:eastAsia="ru-RU"/>
        </w:rPr>
        <w:t xml:space="preserve">                                                                                          </w:t>
      </w: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8"/>
          <w:szCs w:val="28"/>
          <w:lang w:eastAsia="ru-RU"/>
        </w:rPr>
        <w:t xml:space="preserve"> </w:t>
      </w:r>
      <w:r w:rsidRPr="00B34045">
        <w:rPr>
          <w:rFonts w:ascii="Times New Roman" w:eastAsia="Times New Roman" w:hAnsi="Times New Roman" w:cs="Times New Roman"/>
          <w:b/>
          <w:sz w:val="24"/>
          <w:szCs w:val="24"/>
          <w:lang w:eastAsia="ru-RU"/>
        </w:rPr>
        <w:t>ПОЛОЖЕНИЕ</w:t>
      </w: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 xml:space="preserve">о комиссии по урегулированию споров между участниками </w:t>
      </w:r>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образовательных отношений</w:t>
      </w:r>
      <w:bookmarkEnd w:id="29"/>
    </w:p>
    <w:p w:rsidR="00B34045" w:rsidRPr="00B34045" w:rsidRDefault="00B34045" w:rsidP="00B34045">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0" w:name="bookmark2"/>
      <w:r w:rsidRPr="00B34045">
        <w:rPr>
          <w:rFonts w:ascii="Times New Roman" w:eastAsia="Times New Roman" w:hAnsi="Times New Roman" w:cs="Times New Roman"/>
          <w:sz w:val="24"/>
          <w:szCs w:val="24"/>
          <w:lang w:eastAsia="ru-RU"/>
        </w:rPr>
        <w:t>1.ОБЩИЕ ПОЛОЖЕНИЯ</w:t>
      </w:r>
      <w:bookmarkEnd w:id="30"/>
      <w:r w:rsidRPr="00B34045">
        <w:rPr>
          <w:rFonts w:ascii="Times New Roman" w:eastAsia="Times New Roman" w:hAnsi="Times New Roman" w:cs="Times New Roman"/>
          <w:sz w:val="24"/>
          <w:szCs w:val="24"/>
          <w:lang w:eastAsia="ru-RU"/>
        </w:rPr>
        <w:t>.</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Настоящее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в</w:t>
      </w:r>
      <w:r w:rsidRPr="00B34045">
        <w:rPr>
          <w:rFonts w:ascii="Times New Roman" w:eastAsia="Times New Roman" w:hAnsi="Times New Roman" w:cs="Times New Roman"/>
          <w:sz w:val="24"/>
          <w:szCs w:val="24"/>
          <w:lang w:eastAsia="ru-RU"/>
        </w:rPr>
        <w:tab/>
        <w:t>Муниципальном бюджетном дошкольном образовательном учреждении «Большекибячинский детский сад «Кубэлэк»  Сабинского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В соответствии с частью 1 статьи 11 Федерального закона «Об основах системы профилактики безнадзорности и правонарушений несовершеннолетних» от 24 июня </w:t>
      </w:r>
      <w:smartTag w:uri="urn:schemas-microsoft-com:office:smarttags" w:element="metricconverter">
        <w:smartTagPr>
          <w:attr w:name="ProductID" w:val="1999 г"/>
        </w:smartTagPr>
        <w:r w:rsidRPr="00B34045">
          <w:rPr>
            <w:rFonts w:ascii="Times New Roman" w:eastAsia="Times New Roman" w:hAnsi="Times New Roman" w:cs="Times New Roman"/>
            <w:sz w:val="24"/>
            <w:szCs w:val="24"/>
            <w:lang w:eastAsia="ru-RU"/>
          </w:rPr>
          <w:t>1999 г</w:t>
        </w:r>
      </w:smartTag>
      <w:r w:rsidRPr="00B34045">
        <w:rPr>
          <w:rFonts w:ascii="Times New Roman" w:eastAsia="Times New Roman" w:hAnsi="Times New Roman" w:cs="Times New Roman"/>
          <w:sz w:val="24"/>
          <w:szCs w:val="24"/>
          <w:lang w:eastAsia="ru-RU"/>
        </w:rPr>
        <w:t>.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color w:val="FF0000"/>
          <w:sz w:val="24"/>
          <w:szCs w:val="24"/>
          <w:lang w:eastAsia="ru-RU"/>
        </w:rPr>
      </w:pPr>
      <w:r w:rsidRPr="00B34045">
        <w:rPr>
          <w:rFonts w:ascii="Times New Roman" w:eastAsia="Times New Roman" w:hAnsi="Times New Roman" w:cs="Times New Roman"/>
          <w:sz w:val="24"/>
          <w:szCs w:val="24"/>
          <w:lang w:eastAsia="ru-RU"/>
        </w:rPr>
        <w:t>4. Настоящее Положение принято с учётом мнения  родителей (законных представителей) несовершеннолетних воспитанников (далее – родительский комитет).</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 Изменения в Положение могут быть внесены только с учётом мнения родительского  комитета, а также по согласованию с профсоюзным комитетом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w:t>
      </w:r>
      <w:r w:rsidRPr="00B34045">
        <w:rPr>
          <w:rFonts w:ascii="Times New Roman" w:eastAsia="Times New Roman" w:hAnsi="Times New Roman" w:cs="Times New Roman"/>
          <w:sz w:val="24"/>
          <w:szCs w:val="24"/>
          <w:lang w:eastAsia="ru-RU"/>
        </w:rPr>
        <w:lastRenderedPageBreak/>
        <w:t>актами образовательной организации, коллективным договором и настоящим Положением.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1" w:name="bookmark3"/>
      <w:r w:rsidRPr="00B34045">
        <w:rPr>
          <w:rFonts w:ascii="Times New Roman" w:eastAsia="Times New Roman" w:hAnsi="Times New Roman" w:cs="Times New Roman"/>
          <w:sz w:val="24"/>
          <w:szCs w:val="24"/>
          <w:lang w:eastAsia="ru-RU"/>
        </w:rPr>
        <w:t xml:space="preserve">2. </w:t>
      </w:r>
      <w:bookmarkEnd w:id="31"/>
      <w:r w:rsidRPr="00B34045">
        <w:rPr>
          <w:rFonts w:ascii="Times New Roman" w:eastAsia="Times New Roman" w:hAnsi="Times New Roman" w:cs="Times New Roman"/>
          <w:sz w:val="24"/>
          <w:szCs w:val="24"/>
          <w:lang w:eastAsia="ru-RU"/>
        </w:rPr>
        <w:t>ПОРЯДОК СОЗДАНИЯ И РАБОТЫ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7. Комиссия создаётся приказом руководителя организации из равного числа представителей родителей (законных представителей) несовершеннолетних воспитанников и представителей работников организации в количестве не менее 3 (трёх) человек от каждой стороны.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8. Делегирование представителей участников образовательных отношений в состав Комиссии осуществляется соответственно родительским комитетом (законных представителей) несовершеннолетних воспитанников и профсоюзным комитетом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i/>
          <w:iCs/>
          <w:sz w:val="24"/>
          <w:szCs w:val="24"/>
          <w:lang w:eastAsia="ru-RU"/>
        </w:rPr>
      </w:pPr>
      <w:r w:rsidRPr="00B34045">
        <w:rPr>
          <w:rFonts w:ascii="Times New Roman" w:eastAsia="Times New Roman" w:hAnsi="Times New Roman" w:cs="Times New Roman"/>
          <w:color w:val="000000"/>
          <w:sz w:val="24"/>
          <w:szCs w:val="24"/>
          <w:shd w:val="clear" w:color="auto" w:fill="FFFFFF"/>
          <w:lang w:eastAsia="ru-RU"/>
        </w:rPr>
        <w:t>9.Срок полномочий Комиссии —</w:t>
      </w:r>
      <w:r w:rsidRPr="00B34045">
        <w:rPr>
          <w:rFonts w:ascii="Times New Roman" w:eastAsia="Times New Roman" w:hAnsi="Times New Roman" w:cs="Times New Roman"/>
          <w:color w:val="000000"/>
          <w:sz w:val="24"/>
          <w:szCs w:val="24"/>
          <w:shd w:val="clear" w:color="auto" w:fill="FFFFFF"/>
          <w:lang w:eastAsia="ru-RU"/>
        </w:rPr>
        <w:tab/>
        <w:t>один учебный год.</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10. Досрочное прекращение полномочий члена Комиссии предусмотрено в следующих случаях:</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w:t>
      </w:r>
      <w:r w:rsidRPr="00B34045">
        <w:rPr>
          <w:rFonts w:ascii="Times New Roman" w:eastAsia="Times New Roman" w:hAnsi="Times New Roman" w:cs="Times New Roman"/>
          <w:sz w:val="24"/>
          <w:szCs w:val="24"/>
          <w:lang w:eastAsia="ru-RU"/>
        </w:rPr>
        <w:tab/>
        <w:t>) на основании личного заявления члена Комиссии об исключении из её состава;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по требованию не менее 2/3 членов Комиссии, выраженному в письменной форме;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в случае прекращения членом Комиссии образовательных или трудовых отношений с организацией.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12. Члены Комиссии осуществляют свою деятельность на безвозмездной основе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13. Комиссия избирает из своего состава председателя, заместителя председателя и секретаря.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15. Председатель Комиссии осуществляет следующие функции и полномочия: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1) распределение обязанностей между членами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2) утверждение повестки заседаний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3) созыв заседаний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4) председательство на заседаниях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pacing w:val="-4"/>
          <w:sz w:val="24"/>
          <w:szCs w:val="24"/>
          <w:lang w:eastAsia="ru-RU"/>
        </w:rPr>
      </w:pPr>
      <w:r w:rsidRPr="00B34045">
        <w:rPr>
          <w:rFonts w:ascii="Times New Roman" w:eastAsia="Times New Roman" w:hAnsi="Times New Roman" w:cs="Times New Roman"/>
          <w:spacing w:val="-4"/>
          <w:sz w:val="24"/>
          <w:szCs w:val="24"/>
          <w:lang w:eastAsia="ru-RU"/>
        </w:rPr>
        <w:t>5) подписание протоколов заседаний и иных исходящих документов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pacing w:val="-4"/>
          <w:sz w:val="24"/>
          <w:szCs w:val="24"/>
          <w:lang w:eastAsia="ru-RU"/>
        </w:rPr>
        <w:t>6) общий контроль</w:t>
      </w:r>
      <w:r w:rsidRPr="00B34045">
        <w:rPr>
          <w:rFonts w:ascii="Times New Roman" w:eastAsia="Times New Roman" w:hAnsi="Times New Roman" w:cs="Times New Roman"/>
          <w:sz w:val="24"/>
          <w:szCs w:val="24"/>
          <w:lang w:eastAsia="ru-RU"/>
        </w:rPr>
        <w:t xml:space="preserve"> за исполнением решений, принятых Комиссией.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16.Заместитель председателя Комиссии назначается решением председателя Комиссии из числа её членов.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17. Заместитель председателя Комиссии осуществляет следующие функции и полномочия: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координация работы членов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подготовка документов, вносимых на рассмотрение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выполнение обязанностей председателя Комиссии в случае его отсутствия.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18. Секретарь Комиссии назначается решением председателя Комиссии из числа её членов.</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19. Секретарь Комиссии осуществляет следующие функции: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регистрация заявлений, поступивших в Комиссию;</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ведение и оформление протоколов заседаний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составление выписок из протоколов заседаний Комиссии и предоставление их лицам и органам, указанным в пункте 41 настоящего Положения;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 обеспечение текущего хранения документов и материалов Комиссии, а также обеспечение их сохранности.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20.Члены Комиссии имеют право: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участвовать в подготовке заседаний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lastRenderedPageBreak/>
        <w:t>2) обращаться к председателю Комиссии по вопросам, относящимся к компетенции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 запрашивать у руководителя организации информацию по вопросам, относящимся к компетенции Комиссии;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6) вносить предложения по совершенствованию организации работы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21. Члены Комиссии обязаны: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участвовать в заседаниях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выполнять функции, возложенные на них в соответствии с настоящим Положением;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соблюдать требования законодательства при реализации своих функций;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bookmarkStart w:id="32" w:name="bookmark4"/>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3. </w:t>
      </w:r>
      <w:bookmarkEnd w:id="32"/>
      <w:r w:rsidRPr="00B34045">
        <w:rPr>
          <w:rFonts w:ascii="Times New Roman" w:eastAsia="Times New Roman" w:hAnsi="Times New Roman" w:cs="Times New Roman"/>
          <w:sz w:val="24"/>
          <w:szCs w:val="24"/>
          <w:lang w:eastAsia="ru-RU"/>
        </w:rPr>
        <w:t>ФУНКЦИИ И ПОЛНОМОЧИЯ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23.При поступлении заявления от любого участника образовательных отношений Комиссия осуществляет следующие функции: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рассмотрение жалоб на нарушение участником образовательных отношений: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а) правил внутреннего распорядка воспитанников и иных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б) образовательных программ организации, в том числе рабочих программ;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иных локальных нормативных актов по вопросам реализации права на образование;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установление наличия или отсутствия конфликта интересов педагогического работника*; (</w:t>
      </w:r>
      <w:r w:rsidRPr="00B34045">
        <w:rPr>
          <w:rFonts w:ascii="Times New Roman" w:eastAsia="Times New Roman" w:hAnsi="Times New Roman" w:cs="Times New Roman"/>
          <w:i/>
          <w:sz w:val="24"/>
          <w:szCs w:val="24"/>
          <w:lang w:eastAsia="ru-RU"/>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справедливое и объективное расследование нарушения норм профессиональной этики педагогическими работниками;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рассмотрение обжалования решений о применении к воспитанникам дисциплинарного взыскания.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25. По итогам рассмотрения заявлений участников образовательных отношений Комиссия имеет следующие полномочия: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w:t>
      </w:r>
      <w:r w:rsidRPr="00B34045">
        <w:rPr>
          <w:rFonts w:ascii="Times New Roman" w:eastAsia="Times New Roman" w:hAnsi="Times New Roman" w:cs="Times New Roman"/>
          <w:sz w:val="24"/>
          <w:szCs w:val="24"/>
          <w:lang w:eastAsia="ru-RU"/>
        </w:rPr>
        <w:lastRenderedPageBreak/>
        <w:t>а также принятие мер по урегулированию ситуации;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 принятие решения в целях урегулирования конфликта интересов педагогического работника при его наличии;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vertAlign w:val="superscript"/>
          <w:lang w:eastAsia="ru-RU"/>
        </w:rPr>
      </w:pPr>
      <w:r w:rsidRPr="00B34045">
        <w:rPr>
          <w:rFonts w:ascii="Times New Roman" w:eastAsia="Times New Roman" w:hAnsi="Times New Roman" w:cs="Times New Roman"/>
          <w:sz w:val="24"/>
          <w:szCs w:val="24"/>
          <w:lang w:eastAsia="ru-RU"/>
        </w:rPr>
        <w:t xml:space="preserve"> 4) отмена или оставление в силе решения о применении к воспитанникам дисциплинарного взыскания;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bookmarkStart w:id="33" w:name="bookmark5"/>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4. </w:t>
      </w:r>
      <w:bookmarkEnd w:id="33"/>
      <w:r w:rsidRPr="00B34045">
        <w:rPr>
          <w:rFonts w:ascii="Times New Roman" w:eastAsia="Times New Roman" w:hAnsi="Times New Roman" w:cs="Times New Roman"/>
          <w:sz w:val="24"/>
          <w:szCs w:val="24"/>
          <w:lang w:eastAsia="ru-RU"/>
        </w:rPr>
        <w:t>РЕГЛАМЕНТ РАБОТЫ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27. В заявлении указываются: </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1) фамилия, имя, отчество (при наличии) заявителя, а также несовершеннолетнего воспитанника, если заявителем является его родитель (законный представитель);</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2) оспариваемые действия или бездействие участника образовательных отношений, а в случае обжалования решения о применении к воспитаннику дисциплинарного взыскания - оспариваемые действия или бездействие совета родителей;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указание на приказ руководителя организации, который обжалуется;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 основания, по которым заявитель считает, что реализация его прав на образование нарушена;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 требования заявителя.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32. Участник образовательных отношений имеет право лично присутствовать при рассмотрении его заявления на заседании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В случае неявки заявителя на заседание Комиссии заявление рассматривается в его отсутствие.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34. По запросу Комиссии руководитель организации в установленный Комиссией срок представляет необходимые документы.</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35. Заседание Комиссии считается правомочным, если на нём присутствует не менее 2/3 (двух третей) членов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5. ПОРЯДОК ПРИНЯТИЯ И ОФОРМЛЕНИЯ РЕШЕНИЙ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несовершеннолетних воспитанников и (или) работников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воспитаннику дисциплинарного взыскания - в пользу воспитанника.</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 xml:space="preserve"> 39. Решения Комиссии оформляются протоколами заседаний, которые подписываются всеми присутствующими членами Комиссии.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родителей и (или) профсоюзному комитету организации.</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34045" w:rsidRPr="00B34045" w:rsidRDefault="00B34045" w:rsidP="00B3404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34045">
        <w:rPr>
          <w:rFonts w:ascii="Times New Roman" w:eastAsia="Times New Roman" w:hAnsi="Times New Roman" w:cs="Times New Roman"/>
          <w:sz w:val="24"/>
          <w:szCs w:val="24"/>
          <w:lang w:eastAsia="ru-RU"/>
        </w:rPr>
        <w:t>43. Срок хранения документов и материалов Комиссии в организации составляет 3 (три) года.</w:t>
      </w: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iCs/>
          <w:sz w:val="28"/>
          <w:szCs w:val="28"/>
          <w:lang w:eastAsia="ru-RU"/>
        </w:rPr>
      </w:pPr>
      <w:r w:rsidRPr="00B34045">
        <w:rPr>
          <w:rFonts w:ascii="Times New Roman" w:eastAsia="Times New Roman" w:hAnsi="Times New Roman" w:cs="Times New Roman"/>
          <w:b/>
          <w:iCs/>
          <w:sz w:val="28"/>
          <w:szCs w:val="28"/>
          <w:lang w:eastAsia="ru-RU"/>
        </w:rPr>
        <w:t xml:space="preserve"> </w:t>
      </w: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iCs/>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b/>
          <w:iCs/>
          <w:sz w:val="28"/>
          <w:szCs w:val="28"/>
          <w:lang w:eastAsia="ru-RU"/>
        </w:rPr>
      </w:pPr>
    </w:p>
    <w:p w:rsidR="00B34045" w:rsidRPr="00B34045" w:rsidRDefault="00B34045" w:rsidP="00B34045">
      <w:pPr>
        <w:keepNext/>
        <w:keepLines/>
        <w:widowControl w:val="0"/>
        <w:autoSpaceDE w:val="0"/>
        <w:autoSpaceDN w:val="0"/>
        <w:adjustRightInd w:val="0"/>
        <w:spacing w:before="480" w:after="0" w:line="240" w:lineRule="auto"/>
        <w:ind w:left="5664" w:firstLine="708"/>
        <w:outlineLvl w:val="0"/>
        <w:rPr>
          <w:rFonts w:ascii="Cambria" w:eastAsia="Times New Roman" w:hAnsi="Cambria" w:cs="Times New Roman"/>
          <w:b/>
          <w:sz w:val="28"/>
          <w:szCs w:val="28"/>
          <w:lang w:eastAsia="ru-RU"/>
        </w:rPr>
      </w:pPr>
    </w:p>
    <w:p w:rsidR="00B34045" w:rsidRPr="00B34045" w:rsidRDefault="00B34045" w:rsidP="00B34045">
      <w:pPr>
        <w:keepNext/>
        <w:keepLines/>
        <w:widowControl w:val="0"/>
        <w:autoSpaceDE w:val="0"/>
        <w:autoSpaceDN w:val="0"/>
        <w:adjustRightInd w:val="0"/>
        <w:spacing w:before="480" w:after="0" w:line="240" w:lineRule="auto"/>
        <w:ind w:left="5664" w:firstLine="708"/>
        <w:outlineLvl w:val="0"/>
        <w:rPr>
          <w:rFonts w:ascii="Cambria" w:eastAsia="Times New Roman" w:hAnsi="Cambria" w:cs="Times New Roman"/>
          <w:b/>
          <w:sz w:val="28"/>
          <w:szCs w:val="28"/>
          <w:lang w:eastAsia="ru-RU"/>
        </w:rPr>
      </w:pPr>
    </w:p>
    <w:p w:rsidR="00B34045" w:rsidRPr="00B34045" w:rsidRDefault="00B34045" w:rsidP="00B34045">
      <w:pPr>
        <w:keepNext/>
        <w:keepLines/>
        <w:widowControl w:val="0"/>
        <w:autoSpaceDE w:val="0"/>
        <w:autoSpaceDN w:val="0"/>
        <w:adjustRightInd w:val="0"/>
        <w:spacing w:before="480" w:after="0" w:line="240" w:lineRule="auto"/>
        <w:ind w:left="5664" w:firstLine="708"/>
        <w:outlineLvl w:val="0"/>
        <w:rPr>
          <w:rFonts w:ascii="Cambria" w:eastAsia="Times New Roman" w:hAnsi="Cambria" w:cs="Times New Roman"/>
          <w:b/>
          <w:sz w:val="28"/>
          <w:szCs w:val="28"/>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B34045" w:rsidRPr="00B34045" w:rsidRDefault="00B34045" w:rsidP="00B34045">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B34045">
        <w:rPr>
          <w:rFonts w:ascii="Times New Roman" w:eastAsia="Times New Roman" w:hAnsi="Times New Roman" w:cs="Times New Roman"/>
          <w:sz w:val="28"/>
          <w:szCs w:val="28"/>
          <w:lang w:eastAsia="ru-RU"/>
        </w:rPr>
        <w:lastRenderedPageBreak/>
        <w:t xml:space="preserve">                        </w:t>
      </w:r>
    </w:p>
    <w:p w:rsidR="00B34045" w:rsidRPr="00B34045" w:rsidRDefault="00B34045" w:rsidP="00B34045">
      <w:pPr>
        <w:widowControl w:val="0"/>
        <w:autoSpaceDE w:val="0"/>
        <w:autoSpaceDN w:val="0"/>
        <w:adjustRightInd w:val="0"/>
        <w:spacing w:after="0" w:line="240" w:lineRule="auto"/>
        <w:ind w:firstLine="567"/>
        <w:jc w:val="right"/>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Приложение № 9</w:t>
      </w:r>
    </w:p>
    <w:p w:rsidR="00B34045" w:rsidRPr="00B34045" w:rsidRDefault="00B34045" w:rsidP="00B34045">
      <w:pPr>
        <w:spacing w:after="0" w:line="259" w:lineRule="auto"/>
        <w:ind w:left="58"/>
        <w:rPr>
          <w:rFonts w:ascii="Times New Roman" w:eastAsia="Times New Roman" w:hAnsi="Times New Roman" w:cs="Times New Roman"/>
          <w:b/>
          <w:color w:val="000000"/>
          <w:sz w:val="24"/>
          <w:szCs w:val="24"/>
          <w:lang w:eastAsia="ru-RU"/>
        </w:rPr>
      </w:pPr>
      <w:r w:rsidRPr="00B34045">
        <w:rPr>
          <w:rFonts w:ascii="Times New Roman" w:eastAsia="Times New Roman" w:hAnsi="Times New Roman" w:cs="Times New Roman"/>
          <w:b/>
          <w:color w:val="000000"/>
          <w:sz w:val="24"/>
          <w:szCs w:val="24"/>
          <w:lang w:eastAsia="ru-RU"/>
        </w:rPr>
        <w:t xml:space="preserve">СОГЛАСОВАНО: </w:t>
      </w:r>
      <w:r w:rsidRPr="00B34045">
        <w:rPr>
          <w:rFonts w:ascii="Times New Roman" w:eastAsia="Calibri" w:hAnsi="Times New Roman" w:cs="Times New Roman"/>
          <w:sz w:val="24"/>
          <w:szCs w:val="24"/>
        </w:rPr>
        <w:t xml:space="preserve">                                                                                     </w:t>
      </w:r>
      <w:r w:rsidRPr="00B34045">
        <w:rPr>
          <w:rFonts w:ascii="Times New Roman" w:eastAsia="Calibri" w:hAnsi="Times New Roman" w:cs="Times New Roman"/>
          <w:b/>
          <w:sz w:val="24"/>
          <w:szCs w:val="24"/>
        </w:rPr>
        <w:t>УТВЕРЖДЕНО</w:t>
      </w:r>
    </w:p>
    <w:p w:rsidR="00B34045" w:rsidRPr="00B34045" w:rsidRDefault="00B34045" w:rsidP="00B34045">
      <w:pPr>
        <w:spacing w:after="0" w:line="259" w:lineRule="auto"/>
        <w:ind w:left="58"/>
        <w:rPr>
          <w:rFonts w:ascii="Times New Roman" w:eastAsia="Times New Roman" w:hAnsi="Times New Roman" w:cs="Times New Roman"/>
          <w:color w:val="000000"/>
          <w:lang w:eastAsia="ru-RU"/>
        </w:rPr>
      </w:pPr>
      <w:r w:rsidRPr="00B34045">
        <w:rPr>
          <w:rFonts w:ascii="Times New Roman" w:eastAsia="Times New Roman" w:hAnsi="Times New Roman" w:cs="Times New Roman"/>
          <w:color w:val="000000"/>
          <w:lang w:eastAsia="ru-RU"/>
        </w:rPr>
        <w:t xml:space="preserve">Председатель ППО                                                                              </w:t>
      </w:r>
      <w:r w:rsidRPr="00B34045">
        <w:rPr>
          <w:rFonts w:ascii="Times New Roman" w:eastAsia="Calibri" w:hAnsi="Times New Roman" w:cs="Times New Roman"/>
        </w:rPr>
        <w:t>и введено в действие Приказом</w:t>
      </w:r>
      <w:r w:rsidRPr="00B34045">
        <w:rPr>
          <w:rFonts w:ascii="Times New Roman" w:eastAsia="Calibri" w:hAnsi="Times New Roman" w:cs="Times New Roman"/>
          <w:color w:val="FF0000"/>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Times New Roman" w:hAnsi="Times New Roman" w:cs="Times New Roman"/>
          <w:color w:val="000000"/>
          <w:lang w:eastAsia="ru-RU"/>
        </w:rPr>
        <w:t xml:space="preserve">______________  Ильясова Р.Г.                                     </w:t>
      </w:r>
      <w:r w:rsidRPr="00B34045">
        <w:rPr>
          <w:rFonts w:ascii="Times New Roman" w:eastAsia="Calibri" w:hAnsi="Times New Roman" w:cs="Times New Roman"/>
        </w:rPr>
        <w:t>заведующего МБДОУ «</w:t>
      </w:r>
      <w:r w:rsidRPr="00B34045">
        <w:rPr>
          <w:rFonts w:ascii="Times New Roman" w:eastAsia="Calibri" w:hAnsi="Times New Roman" w:cs="Times New Roman"/>
          <w:lang w:val="tt-RU"/>
        </w:rPr>
        <w:t xml:space="preserve">Большекибячинский </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Times New Roman" w:hAnsi="Times New Roman" w:cs="Times New Roman"/>
          <w:color w:val="000000"/>
          <w:lang w:eastAsia="ru-RU"/>
        </w:rPr>
      </w:pPr>
      <w:r w:rsidRPr="00B34045">
        <w:rPr>
          <w:rFonts w:ascii="Times New Roman" w:eastAsia="Calibri" w:hAnsi="Times New Roman" w:cs="Times New Roman"/>
        </w:rPr>
        <w:t xml:space="preserve">                                                                                          детский сад  «</w:t>
      </w:r>
      <w:r w:rsidRPr="00B34045">
        <w:rPr>
          <w:rFonts w:ascii="Times New Roman" w:eastAsia="Calibri" w:hAnsi="Times New Roman" w:cs="Times New Roman"/>
          <w:lang w:val="tt-RU"/>
        </w:rPr>
        <w:t>Кубэлэк</w:t>
      </w:r>
      <w:r w:rsidRPr="00B34045">
        <w:rPr>
          <w:rFonts w:ascii="Times New Roman" w:eastAsia="Calibri" w:hAnsi="Times New Roman" w:cs="Times New Roman"/>
        </w:rPr>
        <w:t xml:space="preserve">»  </w:t>
      </w:r>
      <w:r w:rsidRPr="00B34045">
        <w:rPr>
          <w:rFonts w:ascii="Times New Roman" w:eastAsia="Calibri" w:hAnsi="Times New Roman" w:cs="Times New Roman"/>
          <w:u w:val="single"/>
        </w:rPr>
        <w:t>от 24.02.2024 г. № 28</w:t>
      </w:r>
      <w:r w:rsidRPr="00B34045">
        <w:rPr>
          <w:rFonts w:ascii="Times New Roman" w:eastAsia="Calibri" w:hAnsi="Times New Roman" w:cs="Times New Roman"/>
        </w:rPr>
        <w:t xml:space="preserve">                                                                                  </w:t>
      </w:r>
    </w:p>
    <w:p w:rsidR="00B34045" w:rsidRPr="00B34045" w:rsidRDefault="00B34045" w:rsidP="00B34045">
      <w:pPr>
        <w:spacing w:after="0" w:line="240" w:lineRule="auto"/>
        <w:rPr>
          <w:rFonts w:ascii="Times New Roman" w:eastAsia="Calibri" w:hAnsi="Times New Roman" w:cs="Times New Roman"/>
        </w:rPr>
      </w:pPr>
      <w:r w:rsidRPr="00B34045">
        <w:rPr>
          <w:rFonts w:ascii="Times New Roman" w:eastAsia="Calibri" w:hAnsi="Times New Roman" w:cs="Times New Roman"/>
        </w:rPr>
        <w:t>Протокол № 2   от  24.02.2024 года                                              __________________</w:t>
      </w:r>
      <w:r w:rsidRPr="00B34045">
        <w:rPr>
          <w:rFonts w:ascii="Times New Roman" w:eastAsia="Calibri" w:hAnsi="Times New Roman" w:cs="Times New Roman"/>
          <w:lang w:val="tt-RU"/>
        </w:rPr>
        <w:t>И.И.Шавалиева</w:t>
      </w:r>
    </w:p>
    <w:p w:rsidR="00B34045" w:rsidRPr="00B34045" w:rsidRDefault="00B34045" w:rsidP="00B34045">
      <w:pPr>
        <w:widowControl w:val="0"/>
        <w:autoSpaceDE w:val="0"/>
        <w:autoSpaceDN w:val="0"/>
        <w:adjustRightInd w:val="0"/>
        <w:spacing w:after="0" w:line="240" w:lineRule="auto"/>
        <w:ind w:firstLine="708"/>
        <w:jc w:val="right"/>
        <w:rPr>
          <w:rFonts w:ascii="Times New Roman" w:eastAsia="Times New Roman" w:hAnsi="Times New Roman" w:cs="Times New Roman"/>
          <w:sz w:val="28"/>
          <w:szCs w:val="28"/>
          <w:lang w:eastAsia="ru-RU"/>
        </w:rPr>
      </w:pPr>
    </w:p>
    <w:p w:rsidR="00B34045" w:rsidRPr="00B34045" w:rsidRDefault="00B34045" w:rsidP="00B34045">
      <w:pPr>
        <w:spacing w:after="0" w:line="240" w:lineRule="auto"/>
        <w:jc w:val="center"/>
        <w:rPr>
          <w:rFonts w:ascii="Times New Roman" w:eastAsia="Times New Roman" w:hAnsi="Times New Roman" w:cs="Times New Roman"/>
          <w:b/>
          <w:sz w:val="24"/>
          <w:szCs w:val="24"/>
        </w:rPr>
      </w:pPr>
      <w:r w:rsidRPr="00B34045">
        <w:rPr>
          <w:rFonts w:ascii="Times New Roman" w:eastAsia="Times New Roman" w:hAnsi="Times New Roman" w:cs="Times New Roman"/>
          <w:b/>
          <w:sz w:val="24"/>
          <w:szCs w:val="24"/>
        </w:rPr>
        <w:t>Соглашение по охране труда на _______ год</w:t>
      </w:r>
    </w:p>
    <w:p w:rsidR="00B34045" w:rsidRPr="00B34045" w:rsidRDefault="00B34045" w:rsidP="00B34045">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34045">
        <w:rPr>
          <w:rFonts w:ascii="Times New Roman" w:eastAsia="Times New Roman" w:hAnsi="Times New Roman" w:cs="Times New Roman"/>
          <w:b/>
          <w:sz w:val="24"/>
          <w:szCs w:val="24"/>
          <w:lang w:eastAsia="ru-RU"/>
        </w:rPr>
        <w:t>(примерная форма, принимается на один год)</w:t>
      </w:r>
    </w:p>
    <w:p w:rsidR="00B34045" w:rsidRPr="00B34045" w:rsidRDefault="00B34045" w:rsidP="00B34045">
      <w:pPr>
        <w:spacing w:after="0" w:line="240" w:lineRule="auto"/>
        <w:jc w:val="center"/>
        <w:rPr>
          <w:rFonts w:ascii="Times New Roman" w:eastAsia="Times New Roman" w:hAnsi="Times New Roman" w:cs="Times New Roman"/>
          <w:b/>
          <w:sz w:val="24"/>
          <w:szCs w:val="24"/>
        </w:rPr>
      </w:pPr>
    </w:p>
    <w:p w:rsidR="00B34045" w:rsidRPr="00B34045" w:rsidRDefault="00B34045" w:rsidP="00B34045">
      <w:pPr>
        <w:spacing w:after="0" w:line="240" w:lineRule="auto"/>
        <w:jc w:val="both"/>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 xml:space="preserve">   Администрация и профсоюзный комитет муниципального бюджетного дошкольного образовательного учреждения «Тимершикский детский сад «Кояшкай» заключили настоящее соглашение на 202_____ год о том, что будут выполнены следующие виды мероприятий по охране труда работников МБДОУ:</w:t>
      </w:r>
    </w:p>
    <w:p w:rsidR="00B34045" w:rsidRPr="00B34045" w:rsidRDefault="00B34045" w:rsidP="00B34045">
      <w:pPr>
        <w:spacing w:after="0" w:line="240" w:lineRule="auto"/>
        <w:jc w:val="both"/>
        <w:rPr>
          <w:rFonts w:ascii="Times New Roman" w:eastAsia="Times New Roman" w:hAnsi="Times New Roman" w:cs="Times New Roman"/>
          <w:sz w:val="24"/>
          <w:szCs w:val="24"/>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jc w:val="center"/>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jc w:val="center"/>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Наименование мероприятий</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jc w:val="center"/>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Срок выполнения</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jc w:val="center"/>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Ответственный за выполнение</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1</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r w:rsidRPr="00B34045">
              <w:rPr>
                <w:rFonts w:ascii="Times New Roman" w:eastAsia="Times New Roman" w:hAnsi="Times New Roman" w:cs="Times New Roman"/>
                <w:sz w:val="24"/>
                <w:szCs w:val="24"/>
              </w:rPr>
              <w:t>,</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rPr>
              <w:t>хозяйством</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2</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Своевременное обеспечение работников учреждения спецодеждой,спецобувью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1 раз в месяц</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хозяйством</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3</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Медицинская сестра</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4</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ежедневно</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Заведующий</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5</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r w:rsidRPr="00B34045">
              <w:rPr>
                <w:rFonts w:ascii="Times New Roman" w:eastAsia="Times New Roman" w:hAnsi="Times New Roman" w:cs="Times New Roman"/>
                <w:sz w:val="24"/>
                <w:szCs w:val="24"/>
              </w:rPr>
              <w:t>,</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rPr>
              <w:t>хозяйством</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6</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август</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r w:rsidRPr="00B34045">
              <w:rPr>
                <w:rFonts w:ascii="Times New Roman" w:eastAsia="Times New Roman" w:hAnsi="Times New Roman" w:cs="Times New Roman"/>
                <w:sz w:val="24"/>
                <w:szCs w:val="24"/>
              </w:rPr>
              <w:t>,</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rPr>
              <w:t>хозяйством</w:t>
            </w:r>
            <w:r w:rsidRPr="00B34045">
              <w:rPr>
                <w:rFonts w:ascii="Times New Roman" w:eastAsia="Times New Roman" w:hAnsi="Times New Roman" w:cs="Times New Roman"/>
                <w:sz w:val="24"/>
                <w:szCs w:val="24"/>
                <w:lang w:val="en-US"/>
              </w:rPr>
              <w:t xml:space="preserve"> Воспитатели</w:t>
            </w:r>
          </w:p>
        </w:tc>
      </w:tr>
      <w:tr w:rsidR="00B34045" w:rsidRPr="00B34045" w:rsidTr="00960719">
        <w:trPr>
          <w:trHeight w:val="90"/>
        </w:trPr>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7</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В течение года</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Воспитатели</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8</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Озеленение и благоустройство территории;</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Ежегодно и май-август</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r w:rsidRPr="00B34045">
              <w:rPr>
                <w:rFonts w:ascii="Times New Roman" w:eastAsia="Times New Roman" w:hAnsi="Times New Roman" w:cs="Times New Roman"/>
                <w:sz w:val="24"/>
                <w:szCs w:val="24"/>
              </w:rPr>
              <w:t>,</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rPr>
              <w:t>хозяйством</w:t>
            </w:r>
            <w:r w:rsidRPr="00B34045">
              <w:rPr>
                <w:rFonts w:ascii="Times New Roman" w:eastAsia="Times New Roman" w:hAnsi="Times New Roman" w:cs="Times New Roman"/>
                <w:sz w:val="24"/>
                <w:szCs w:val="24"/>
                <w:lang w:val="en-US"/>
              </w:rPr>
              <w:t xml:space="preserve"> Воспитатели</w:t>
            </w:r>
          </w:p>
        </w:tc>
      </w:tr>
      <w:tr w:rsidR="00B34045" w:rsidRPr="00B34045" w:rsidTr="00960719">
        <w:tc>
          <w:tcPr>
            <w:tcW w:w="5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9</w:t>
            </w:r>
          </w:p>
        </w:tc>
        <w:tc>
          <w:tcPr>
            <w:tcW w:w="496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lang w:val="en-US"/>
              </w:rPr>
              <w:t>постоянно</w:t>
            </w:r>
          </w:p>
        </w:tc>
        <w:tc>
          <w:tcPr>
            <w:tcW w:w="2268" w:type="dxa"/>
            <w:tcBorders>
              <w:top w:val="single" w:sz="4" w:space="0" w:color="auto"/>
              <w:left w:val="single" w:sz="4" w:space="0" w:color="auto"/>
              <w:bottom w:val="single" w:sz="4" w:space="0" w:color="auto"/>
              <w:right w:val="single" w:sz="4" w:space="0" w:color="auto"/>
            </w:tcBorders>
            <w:hideMark/>
          </w:tcPr>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r w:rsidRPr="00B34045">
              <w:rPr>
                <w:rFonts w:ascii="Times New Roman" w:eastAsia="Times New Roman" w:hAnsi="Times New Roman" w:cs="Times New Roman"/>
                <w:sz w:val="24"/>
                <w:szCs w:val="24"/>
              </w:rPr>
              <w:t>,</w:t>
            </w:r>
          </w:p>
          <w:p w:rsidR="00B34045" w:rsidRPr="00B34045" w:rsidRDefault="00B34045" w:rsidP="00B34045">
            <w:pPr>
              <w:spacing w:after="0" w:line="240" w:lineRule="auto"/>
              <w:rPr>
                <w:rFonts w:ascii="Times New Roman" w:eastAsia="Times New Roman" w:hAnsi="Times New Roman" w:cs="Times New Roman"/>
                <w:sz w:val="24"/>
                <w:szCs w:val="24"/>
              </w:rPr>
            </w:pPr>
            <w:r w:rsidRPr="00B34045">
              <w:rPr>
                <w:rFonts w:ascii="Times New Roman" w:eastAsia="Times New Roman" w:hAnsi="Times New Roman" w:cs="Times New Roman"/>
                <w:sz w:val="24"/>
                <w:szCs w:val="24"/>
                <w:lang w:val="en-US"/>
              </w:rPr>
              <w:t>Заведующий</w:t>
            </w:r>
          </w:p>
          <w:p w:rsidR="00B34045" w:rsidRPr="00B34045" w:rsidRDefault="00B34045" w:rsidP="00B34045">
            <w:pPr>
              <w:spacing w:after="0" w:line="240" w:lineRule="auto"/>
              <w:rPr>
                <w:rFonts w:ascii="Times New Roman" w:eastAsia="Times New Roman" w:hAnsi="Times New Roman" w:cs="Times New Roman"/>
                <w:sz w:val="24"/>
                <w:szCs w:val="24"/>
                <w:lang w:val="en-US"/>
              </w:rPr>
            </w:pPr>
            <w:r w:rsidRPr="00B34045">
              <w:rPr>
                <w:rFonts w:ascii="Times New Roman" w:eastAsia="Times New Roman" w:hAnsi="Times New Roman" w:cs="Times New Roman"/>
                <w:sz w:val="24"/>
                <w:szCs w:val="24"/>
              </w:rPr>
              <w:t>хозяйством</w:t>
            </w:r>
            <w:r w:rsidRPr="00B34045">
              <w:rPr>
                <w:rFonts w:ascii="Times New Roman" w:eastAsia="Times New Roman" w:hAnsi="Times New Roman" w:cs="Times New Roman"/>
                <w:sz w:val="24"/>
                <w:szCs w:val="24"/>
                <w:lang w:val="en-US"/>
              </w:rPr>
              <w:t xml:space="preserve"> </w:t>
            </w:r>
          </w:p>
        </w:tc>
      </w:tr>
    </w:tbl>
    <w:p w:rsidR="00B34045" w:rsidRPr="00B34045" w:rsidRDefault="00B34045" w:rsidP="00B34045">
      <w:pPr>
        <w:spacing w:after="0" w:line="240" w:lineRule="auto"/>
        <w:jc w:val="both"/>
        <w:rPr>
          <w:rFonts w:ascii="Times New Roman" w:eastAsia="Times New Roman" w:hAnsi="Times New Roman" w:cs="Times New Roman"/>
          <w:sz w:val="28"/>
          <w:szCs w:val="28"/>
          <w:lang w:eastAsia="ru-RU"/>
        </w:rPr>
      </w:pPr>
    </w:p>
    <w:p w:rsidR="00C3090F" w:rsidRDefault="00C3090F">
      <w:bookmarkStart w:id="34" w:name="_GoBack"/>
      <w:bookmarkEnd w:id="34"/>
    </w:p>
    <w:sectPr w:rsidR="00C3090F" w:rsidSect="00087042">
      <w:footerReference w:type="default" r:id="rId52"/>
      <w:pgSz w:w="11906" w:h="16838"/>
      <w:pgMar w:top="567" w:right="850" w:bottom="709"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E7D" w:rsidRDefault="00712E7D" w:rsidP="00B34045">
      <w:pPr>
        <w:spacing w:after="0" w:line="240" w:lineRule="auto"/>
      </w:pPr>
      <w:r>
        <w:separator/>
      </w:r>
    </w:p>
  </w:endnote>
  <w:endnote w:type="continuationSeparator" w:id="0">
    <w:p w:rsidR="00712E7D" w:rsidRDefault="00712E7D" w:rsidP="00B34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G_Benguiat">
    <w:altName w:val="Courier Ne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79313"/>
      <w:docPartObj>
        <w:docPartGallery w:val="Page Numbers (Bottom of Page)"/>
        <w:docPartUnique/>
      </w:docPartObj>
    </w:sdtPr>
    <w:sdtEndPr/>
    <w:sdtContent>
      <w:p w:rsidR="0042492F" w:rsidRDefault="00712E7D">
        <w:pPr>
          <w:pStyle w:val="ae"/>
          <w:jc w:val="right"/>
        </w:pPr>
        <w:r>
          <w:fldChar w:fldCharType="begin"/>
        </w:r>
        <w:r>
          <w:instrText xml:space="preserve"> PAGE   \* MERGEFORMAT </w:instrText>
        </w:r>
        <w:r>
          <w:fldChar w:fldCharType="separate"/>
        </w:r>
        <w:r w:rsidR="00B34045">
          <w:rPr>
            <w:noProof/>
          </w:rPr>
          <w:t>6</w:t>
        </w:r>
        <w:r>
          <w:rPr>
            <w:noProof/>
          </w:rPr>
          <w:fldChar w:fldCharType="end"/>
        </w:r>
      </w:p>
    </w:sdtContent>
  </w:sdt>
  <w:p w:rsidR="0042492F" w:rsidRDefault="00712E7D">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E7D" w:rsidRDefault="00712E7D" w:rsidP="00B34045">
      <w:pPr>
        <w:spacing w:after="0" w:line="240" w:lineRule="auto"/>
      </w:pPr>
      <w:r>
        <w:separator/>
      </w:r>
    </w:p>
  </w:footnote>
  <w:footnote w:type="continuationSeparator" w:id="0">
    <w:p w:rsidR="00712E7D" w:rsidRDefault="00712E7D" w:rsidP="00B34045">
      <w:pPr>
        <w:spacing w:after="0" w:line="240" w:lineRule="auto"/>
      </w:pPr>
      <w:r>
        <w:continuationSeparator/>
      </w:r>
    </w:p>
  </w:footnote>
  <w:footnote w:id="1">
    <w:p w:rsidR="00B34045" w:rsidRDefault="00B34045" w:rsidP="00B34045">
      <w:pPr>
        <w:pStyle w:val="aa"/>
      </w:pPr>
      <w:r>
        <w:rPr>
          <w:rStyle w:val="aff8"/>
        </w:rPr>
        <w:footnoteRef/>
      </w:r>
      <w:r>
        <w:t xml:space="preserve"> Ст. 196-197 ТК РФ от 30.12.2001 № 197-ФЗ.</w:t>
      </w:r>
    </w:p>
  </w:footnote>
  <w:footnote w:id="2">
    <w:p w:rsidR="00B34045" w:rsidRDefault="00B34045" w:rsidP="00B34045">
      <w:pPr>
        <w:pStyle w:val="aa"/>
      </w:pPr>
      <w:r>
        <w:rPr>
          <w:rStyle w:val="aff8"/>
        </w:rPr>
        <w:footnoteRef/>
      </w:r>
      <w:r>
        <w:t xml:space="preserve"> Часть 2 статьи 197 ТК РФ от 30.12.2001 № 197-ФЗ.</w:t>
      </w:r>
    </w:p>
  </w:footnote>
  <w:footnote w:id="3">
    <w:p w:rsidR="00B34045" w:rsidRDefault="00B34045" w:rsidP="00B34045">
      <w:pPr>
        <w:pStyle w:val="Default"/>
        <w:jc w:val="both"/>
        <w:rPr>
          <w:rFonts w:ascii="Times New Roman" w:hAnsi="Times New Roman" w:cs="Times New Roman"/>
          <w:color w:val="auto"/>
          <w:sz w:val="20"/>
          <w:szCs w:val="20"/>
        </w:rPr>
      </w:pPr>
      <w:r>
        <w:rPr>
          <w:rStyle w:val="aff8"/>
          <w:rFonts w:ascii="Times New Roman" w:hAnsi="Times New Roman" w:cs="Times New Roman"/>
        </w:rPr>
        <w:footnoteRef/>
      </w:r>
      <w:r>
        <w:rPr>
          <w:rFonts w:ascii="Times New Roman" w:hAnsi="Times New Roman" w:cs="Times New Roman"/>
          <w:color w:val="auto"/>
          <w:sz w:val="20"/>
          <w:szCs w:val="20"/>
        </w:rPr>
        <w:t xml:space="preserve"> Подпункт 2 пункта 5 статьи 47 Федерального закона от 29 декабря 2012 г. № 273-ФЗ «Об образовании в Российской Федерации», статьи 196 и 197 ТК РФ.</w:t>
      </w:r>
    </w:p>
  </w:footnote>
  <w:footnote w:id="4">
    <w:p w:rsidR="00B34045" w:rsidRDefault="00B34045" w:rsidP="00B34045">
      <w:pPr>
        <w:pStyle w:val="aa"/>
        <w:jc w:val="both"/>
      </w:pPr>
      <w:r>
        <w:rPr>
          <w:rStyle w:val="aff8"/>
        </w:rPr>
        <w:footnoteRef/>
      </w:r>
      <w:r>
        <w:t xml:space="preserve"> С учетом норм Приказа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footnote>
  <w:footnote w:id="5">
    <w:p w:rsidR="00B34045" w:rsidRDefault="00B34045" w:rsidP="00B34045">
      <w:pPr>
        <w:pStyle w:val="aa"/>
        <w:jc w:val="both"/>
      </w:pPr>
      <w:r>
        <w:rPr>
          <w:rStyle w:val="aff8"/>
        </w:rPr>
        <w:footnoteRef/>
      </w:r>
      <w:r>
        <w:t xml:space="preserve">Письмо Минобрнауки России № 08-415, Общероссийского Профсоюза образования № 124 от 23.03.2015 </w:t>
      </w:r>
      <w:r>
        <w:br/>
        <w:t>«О реализации права педагогических работников на дополнительное профессиональное образование» (вместе с «Разъяснениями по реализации права педагогических работников на дополнительное профессиональное образование»).</w:t>
      </w:r>
    </w:p>
  </w:footnote>
  <w:footnote w:id="6">
    <w:p w:rsidR="00B34045" w:rsidRDefault="00B34045" w:rsidP="00B34045">
      <w:pPr>
        <w:pStyle w:val="aa"/>
        <w:jc w:val="both"/>
      </w:pPr>
      <w:r>
        <w:rPr>
          <w:rStyle w:val="aff8"/>
        </w:rPr>
        <w:footnoteRef/>
      </w:r>
      <w:r>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DEA5297"/>
    <w:multiLevelType w:val="hybridMultilevel"/>
    <w:tmpl w:val="06AEA9AE"/>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5">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6">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0"/>
  </w:num>
  <w:num w:numId="11">
    <w:abstractNumId w:val="5"/>
  </w:num>
  <w:num w:numId="12">
    <w:abstractNumId w:val="3"/>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EE6"/>
    <w:rsid w:val="00675EE6"/>
    <w:rsid w:val="00712E7D"/>
    <w:rsid w:val="00B34045"/>
    <w:rsid w:val="00C30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1"/>
    <w:uiPriority w:val="9"/>
    <w:qFormat/>
    <w:rsid w:val="00B34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34045"/>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B34045"/>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B34045"/>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B34045"/>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B34045"/>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B34045"/>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B34045"/>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B34045"/>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B34045"/>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34045"/>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B34045"/>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B34045"/>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B34045"/>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B34045"/>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B34045"/>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B3404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B34045"/>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B34045"/>
  </w:style>
  <w:style w:type="paragraph" w:styleId="a3">
    <w:name w:val="Title"/>
    <w:basedOn w:val="a"/>
    <w:link w:val="a4"/>
    <w:uiPriority w:val="99"/>
    <w:qFormat/>
    <w:rsid w:val="00B34045"/>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uiPriority w:val="99"/>
    <w:rsid w:val="00B34045"/>
    <w:rPr>
      <w:rFonts w:ascii="Times New Roman" w:eastAsia="Times New Roman" w:hAnsi="Times New Roman" w:cs="Times New Roman"/>
      <w:b/>
      <w:sz w:val="32"/>
      <w:szCs w:val="20"/>
      <w:lang w:eastAsia="ru-RU"/>
    </w:rPr>
  </w:style>
  <w:style w:type="paragraph" w:styleId="a5">
    <w:name w:val="List Paragraph"/>
    <w:basedOn w:val="a"/>
    <w:uiPriority w:val="99"/>
    <w:qFormat/>
    <w:rsid w:val="00B34045"/>
    <w:pPr>
      <w:widowControl w:val="0"/>
      <w:autoSpaceDE w:val="0"/>
      <w:autoSpaceDN w:val="0"/>
      <w:adjustRightInd w:val="0"/>
      <w:ind w:left="720"/>
      <w:contextualSpacing/>
    </w:pPr>
    <w:rPr>
      <w:rFonts w:ascii="Times New Roman" w:eastAsia="Times New Roman" w:hAnsi="Times New Roman" w:cs="Times New Roman"/>
      <w:sz w:val="20"/>
    </w:rPr>
  </w:style>
  <w:style w:type="character" w:customStyle="1" w:styleId="10">
    <w:name w:val="Заголовок 1 Знак"/>
    <w:basedOn w:val="a0"/>
    <w:link w:val="110"/>
    <w:uiPriority w:val="99"/>
    <w:rsid w:val="00B34045"/>
    <w:rPr>
      <w:rFonts w:ascii="Cambria" w:eastAsia="Times New Roman" w:hAnsi="Cambria" w:cs="Times New Roman"/>
      <w:b/>
      <w:bCs/>
      <w:color w:val="365F91"/>
      <w:sz w:val="28"/>
      <w:szCs w:val="28"/>
    </w:rPr>
  </w:style>
  <w:style w:type="character" w:styleId="a6">
    <w:name w:val="Hyperlink"/>
    <w:basedOn w:val="a0"/>
    <w:uiPriority w:val="99"/>
    <w:semiHidden/>
    <w:unhideWhenUsed/>
    <w:rsid w:val="00B34045"/>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B34045"/>
    <w:rPr>
      <w:color w:val="800080"/>
      <w:u w:val="single"/>
    </w:rPr>
  </w:style>
  <w:style w:type="character" w:styleId="a7">
    <w:name w:val="Emphasis"/>
    <w:basedOn w:val="a0"/>
    <w:uiPriority w:val="99"/>
    <w:qFormat/>
    <w:rsid w:val="00B34045"/>
    <w:rPr>
      <w:rFonts w:ascii="Times New Roman" w:hAnsi="Times New Roman" w:cs="Times New Roman" w:hint="default"/>
      <w:i/>
      <w:iCs w:val="0"/>
    </w:rPr>
  </w:style>
  <w:style w:type="character" w:styleId="a8">
    <w:name w:val="Strong"/>
    <w:basedOn w:val="a0"/>
    <w:qFormat/>
    <w:rsid w:val="00B34045"/>
    <w:rPr>
      <w:rFonts w:ascii="Times New Roman" w:hAnsi="Times New Roman" w:cs="Times New Roman" w:hint="default"/>
      <w:b/>
      <w:bCs/>
    </w:rPr>
  </w:style>
  <w:style w:type="paragraph" w:styleId="a9">
    <w:name w:val="Normal (Web)"/>
    <w:basedOn w:val="a"/>
    <w:unhideWhenUsed/>
    <w:rsid w:val="00B340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B34045"/>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B34045"/>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B34045"/>
    <w:pPr>
      <w:tabs>
        <w:tab w:val="center" w:pos="4153"/>
        <w:tab w:val="right" w:pos="8306"/>
      </w:tabs>
      <w:spacing w:after="0" w:line="240" w:lineRule="auto"/>
      <w:jc w:val="both"/>
    </w:pPr>
    <w:rPr>
      <w:rFonts w:ascii="AG_Benguiat" w:eastAsia="Times New Roman" w:hAnsi="AG_Benguiat" w:cs="Times New Roman"/>
      <w:w w:val="90"/>
      <w:sz w:val="28"/>
      <w:szCs w:val="20"/>
      <w:lang w:eastAsia="ru-RU"/>
    </w:rPr>
  </w:style>
  <w:style w:type="character" w:customStyle="1" w:styleId="ad">
    <w:name w:val="Верхний колонтитул Знак"/>
    <w:basedOn w:val="a0"/>
    <w:link w:val="ac"/>
    <w:uiPriority w:val="99"/>
    <w:semiHidden/>
    <w:rsid w:val="00B34045"/>
    <w:rPr>
      <w:rFonts w:ascii="AG_Benguiat" w:eastAsia="Times New Roman" w:hAnsi="AG_Benguiat" w:cs="Times New Roman"/>
      <w:w w:val="90"/>
      <w:sz w:val="28"/>
      <w:szCs w:val="20"/>
      <w:lang w:eastAsia="ru-RU"/>
    </w:rPr>
  </w:style>
  <w:style w:type="paragraph" w:styleId="ae">
    <w:name w:val="footer"/>
    <w:basedOn w:val="a"/>
    <w:link w:val="af"/>
    <w:uiPriority w:val="99"/>
    <w:unhideWhenUsed/>
    <w:rsid w:val="00B34045"/>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uiPriority w:val="99"/>
    <w:rsid w:val="00B34045"/>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B34045"/>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B34045"/>
    <w:pPr>
      <w:spacing w:after="0" w:line="240" w:lineRule="auto"/>
      <w:ind w:left="849"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B34045"/>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B34045"/>
    <w:rPr>
      <w:rFonts w:ascii="Times New Roman" w:eastAsia="Times New Roman" w:hAnsi="Times New Roman" w:cs="Times New Roman"/>
      <w:sz w:val="20"/>
      <w:szCs w:val="20"/>
      <w:lang w:eastAsia="ru-RU"/>
    </w:rPr>
  </w:style>
  <w:style w:type="paragraph" w:styleId="af3">
    <w:name w:val="Body Text Indent"/>
    <w:basedOn w:val="a"/>
    <w:link w:val="af4"/>
    <w:uiPriority w:val="99"/>
    <w:unhideWhenUsed/>
    <w:rsid w:val="00B3404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uiPriority w:val="99"/>
    <w:rsid w:val="00B34045"/>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B34045"/>
    <w:rPr>
      <w:rFonts w:ascii="Cambria" w:eastAsia="Times New Roman" w:hAnsi="Cambria" w:cs="Times New Roman"/>
      <w:i/>
      <w:iCs/>
      <w:color w:val="4F81BD"/>
      <w:spacing w:val="15"/>
      <w:sz w:val="24"/>
      <w:szCs w:val="24"/>
      <w:lang w:val="en-US"/>
    </w:rPr>
  </w:style>
  <w:style w:type="character" w:customStyle="1" w:styleId="af6">
    <w:name w:val="Подзаголовок Знак"/>
    <w:basedOn w:val="a0"/>
    <w:link w:val="af5"/>
    <w:uiPriority w:val="99"/>
    <w:rsid w:val="00B34045"/>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B34045"/>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B34045"/>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B34045"/>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semiHidden/>
    <w:rsid w:val="00B34045"/>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B34045"/>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B34045"/>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B34045"/>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B34045"/>
    <w:rPr>
      <w:rFonts w:ascii="Tahoma" w:hAnsi="Tahoma" w:cs="Tahoma"/>
      <w:sz w:val="16"/>
      <w:szCs w:val="16"/>
    </w:rPr>
  </w:style>
  <w:style w:type="paragraph" w:styleId="af9">
    <w:name w:val="Plain Text"/>
    <w:basedOn w:val="a"/>
    <w:link w:val="afa"/>
    <w:uiPriority w:val="99"/>
    <w:semiHidden/>
    <w:unhideWhenUsed/>
    <w:rsid w:val="00B34045"/>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0"/>
    <w:link w:val="af9"/>
    <w:uiPriority w:val="99"/>
    <w:semiHidden/>
    <w:rsid w:val="00B34045"/>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B34045"/>
    <w:rPr>
      <w:rFonts w:ascii="Tahoma" w:eastAsia="Calibri" w:hAnsi="Tahoma" w:cs="Times New Roman"/>
      <w:sz w:val="16"/>
    </w:rPr>
  </w:style>
  <w:style w:type="character" w:customStyle="1" w:styleId="afc">
    <w:name w:val="Текст выноски Знак"/>
    <w:basedOn w:val="a0"/>
    <w:uiPriority w:val="99"/>
    <w:semiHidden/>
    <w:rsid w:val="00B34045"/>
    <w:rPr>
      <w:rFonts w:ascii="Tahoma" w:eastAsia="Times New Roman" w:hAnsi="Tahoma" w:cs="Tahoma"/>
      <w:sz w:val="16"/>
      <w:szCs w:val="16"/>
    </w:rPr>
  </w:style>
  <w:style w:type="character" w:customStyle="1" w:styleId="afd">
    <w:name w:val="Без интервала Знак"/>
    <w:link w:val="afe"/>
    <w:locked/>
    <w:rsid w:val="00B34045"/>
    <w:rPr>
      <w:rFonts w:ascii="Times New Roman" w:eastAsia="Times New Roman" w:hAnsi="Times New Roman"/>
    </w:rPr>
  </w:style>
  <w:style w:type="paragraph" w:styleId="afe">
    <w:name w:val="No Spacing"/>
    <w:link w:val="afd"/>
    <w:qFormat/>
    <w:rsid w:val="00B34045"/>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B34045"/>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B34045"/>
    <w:rPr>
      <w:rFonts w:ascii="Calibri" w:eastAsia="Times New Roman" w:hAnsi="Calibri" w:cs="Times New Roman"/>
      <w:i/>
      <w:iCs/>
      <w:color w:val="000000"/>
      <w:lang w:val="en-US"/>
    </w:rPr>
  </w:style>
  <w:style w:type="paragraph" w:styleId="aff">
    <w:name w:val="Intense Quote"/>
    <w:basedOn w:val="a"/>
    <w:next w:val="a"/>
    <w:link w:val="aff0"/>
    <w:uiPriority w:val="99"/>
    <w:qFormat/>
    <w:rsid w:val="00B34045"/>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B34045"/>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B34045"/>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B34045"/>
    <w:pPr>
      <w:outlineLvl w:val="9"/>
    </w:pPr>
    <w:rPr>
      <w:rFonts w:ascii="Cambria" w:eastAsia="Times New Roman" w:hAnsi="Cambria" w:cs="Times New Roman"/>
      <w:color w:val="365F91"/>
      <w:lang w:val="en-US"/>
    </w:rPr>
  </w:style>
  <w:style w:type="paragraph" w:customStyle="1" w:styleId="Default">
    <w:name w:val="Default"/>
    <w:uiPriority w:val="99"/>
    <w:rsid w:val="00B34045"/>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B34045"/>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34045"/>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34045"/>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B34045"/>
    <w:rPr>
      <w:sz w:val="29"/>
      <w:szCs w:val="29"/>
      <w:shd w:val="clear" w:color="auto" w:fill="FFFFFF"/>
    </w:rPr>
  </w:style>
  <w:style w:type="paragraph" w:customStyle="1" w:styleId="17">
    <w:name w:val="Основной текст1"/>
    <w:basedOn w:val="a"/>
    <w:link w:val="aff2"/>
    <w:rsid w:val="00B34045"/>
    <w:pPr>
      <w:widowControl w:val="0"/>
      <w:shd w:val="clear" w:color="auto" w:fill="FFFFFF"/>
      <w:spacing w:before="120" w:after="0" w:line="370" w:lineRule="exact"/>
      <w:jc w:val="both"/>
    </w:pPr>
    <w:rPr>
      <w:sz w:val="29"/>
      <w:szCs w:val="29"/>
    </w:rPr>
  </w:style>
  <w:style w:type="paragraph" w:customStyle="1" w:styleId="ConsPlusNormal">
    <w:name w:val="ConsPlusNormal"/>
    <w:rsid w:val="00B3404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B3404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B34045"/>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B34045"/>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B340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B340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B340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B340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B34045"/>
    <w:rPr>
      <w:rFonts w:ascii="Cambria" w:eastAsia="Times New Roman" w:hAnsi="Cambria"/>
    </w:rPr>
  </w:style>
  <w:style w:type="paragraph" w:customStyle="1" w:styleId="25">
    <w:name w:val="Без интервала2"/>
    <w:link w:val="NoSpacingChar"/>
    <w:rsid w:val="00B34045"/>
    <w:rPr>
      <w:rFonts w:ascii="Cambria" w:eastAsia="Times New Roman" w:hAnsi="Cambria"/>
    </w:rPr>
  </w:style>
  <w:style w:type="paragraph" w:customStyle="1" w:styleId="aff7">
    <w:name w:val="Заголовок ЭР (левое окно)"/>
    <w:basedOn w:val="a"/>
    <w:next w:val="a"/>
    <w:uiPriority w:val="99"/>
    <w:rsid w:val="00B34045"/>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B34045"/>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footnote reference"/>
    <w:uiPriority w:val="99"/>
    <w:semiHidden/>
    <w:unhideWhenUsed/>
    <w:rsid w:val="00B34045"/>
    <w:rPr>
      <w:vertAlign w:val="superscript"/>
    </w:rPr>
  </w:style>
  <w:style w:type="character" w:styleId="aff9">
    <w:name w:val="page number"/>
    <w:basedOn w:val="a0"/>
    <w:uiPriority w:val="99"/>
    <w:semiHidden/>
    <w:unhideWhenUsed/>
    <w:rsid w:val="00B34045"/>
    <w:rPr>
      <w:rFonts w:ascii="Times New Roman" w:hAnsi="Times New Roman" w:cs="Times New Roman" w:hint="default"/>
    </w:rPr>
  </w:style>
  <w:style w:type="character" w:styleId="affa">
    <w:name w:val="Subtle Emphasis"/>
    <w:basedOn w:val="a0"/>
    <w:qFormat/>
    <w:rsid w:val="00B34045"/>
    <w:rPr>
      <w:rFonts w:ascii="Times New Roman" w:hAnsi="Times New Roman" w:cs="Times New Roman" w:hint="default"/>
      <w:i/>
      <w:iCs/>
      <w:color w:val="808080"/>
    </w:rPr>
  </w:style>
  <w:style w:type="character" w:styleId="affb">
    <w:name w:val="Intense Emphasis"/>
    <w:basedOn w:val="a0"/>
    <w:uiPriority w:val="99"/>
    <w:qFormat/>
    <w:rsid w:val="00B34045"/>
    <w:rPr>
      <w:rFonts w:ascii="Times New Roman" w:hAnsi="Times New Roman" w:cs="Times New Roman" w:hint="default"/>
      <w:b/>
      <w:bCs/>
      <w:i/>
      <w:iCs/>
      <w:color w:val="4F81BD"/>
    </w:rPr>
  </w:style>
  <w:style w:type="character" w:styleId="affc">
    <w:name w:val="Subtle Reference"/>
    <w:basedOn w:val="a0"/>
    <w:uiPriority w:val="99"/>
    <w:qFormat/>
    <w:rsid w:val="00B34045"/>
    <w:rPr>
      <w:rFonts w:ascii="Times New Roman" w:hAnsi="Times New Roman" w:cs="Times New Roman" w:hint="default"/>
      <w:smallCaps/>
      <w:color w:val="C0504D"/>
      <w:u w:val="single"/>
    </w:rPr>
  </w:style>
  <w:style w:type="character" w:styleId="affd">
    <w:name w:val="Intense Reference"/>
    <w:basedOn w:val="a0"/>
    <w:uiPriority w:val="99"/>
    <w:qFormat/>
    <w:rsid w:val="00B34045"/>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B34045"/>
    <w:rPr>
      <w:rFonts w:ascii="Times New Roman" w:hAnsi="Times New Roman" w:cs="Times New Roman" w:hint="default"/>
      <w:b/>
      <w:bCs/>
      <w:smallCaps/>
      <w:spacing w:val="5"/>
    </w:rPr>
  </w:style>
  <w:style w:type="character" w:customStyle="1" w:styleId="afff">
    <w:name w:val="Гипертекстовая ссылка"/>
    <w:rsid w:val="00B34045"/>
    <w:rPr>
      <w:b/>
      <w:bCs/>
      <w:color w:val="008000"/>
    </w:rPr>
  </w:style>
  <w:style w:type="character" w:customStyle="1" w:styleId="A10">
    <w:name w:val="A1"/>
    <w:uiPriority w:val="99"/>
    <w:rsid w:val="00B34045"/>
    <w:rPr>
      <w:b/>
      <w:bCs/>
      <w:color w:val="000000"/>
      <w:sz w:val="20"/>
      <w:szCs w:val="20"/>
    </w:rPr>
  </w:style>
  <w:style w:type="character" w:customStyle="1" w:styleId="18">
    <w:name w:val="Без интервала Знак1"/>
    <w:uiPriority w:val="99"/>
    <w:locked/>
    <w:rsid w:val="00B3404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B34045"/>
    <w:rPr>
      <w:rFonts w:ascii="Tahoma" w:eastAsia="Times New Roman" w:hAnsi="Tahoma" w:cs="Tahoma"/>
      <w:sz w:val="16"/>
      <w:szCs w:val="16"/>
      <w:lang w:val="en-US"/>
    </w:rPr>
  </w:style>
  <w:style w:type="character" w:customStyle="1" w:styleId="afff0">
    <w:name w:val="Цветовое выделение"/>
    <w:rsid w:val="00B34045"/>
    <w:rPr>
      <w:b/>
      <w:bCs w:val="0"/>
      <w:color w:val="000080"/>
      <w:sz w:val="28"/>
    </w:rPr>
  </w:style>
  <w:style w:type="character" w:customStyle="1" w:styleId="16">
    <w:name w:val="Текст выноски Знак1"/>
    <w:basedOn w:val="a0"/>
    <w:link w:val="15"/>
    <w:uiPriority w:val="99"/>
    <w:semiHidden/>
    <w:locked/>
    <w:rsid w:val="00B34045"/>
    <w:rPr>
      <w:rFonts w:ascii="Tahoma" w:eastAsia="Calibri" w:hAnsi="Tahoma" w:cs="Times New Roman"/>
      <w:sz w:val="16"/>
      <w:szCs w:val="22"/>
      <w:lang w:eastAsia="en-US"/>
    </w:rPr>
  </w:style>
  <w:style w:type="character" w:customStyle="1" w:styleId="apple-converted-space">
    <w:name w:val="apple-converted-space"/>
    <w:rsid w:val="00B34045"/>
  </w:style>
  <w:style w:type="table" w:customStyle="1" w:styleId="19">
    <w:name w:val="Сетка таблицы1"/>
    <w:basedOn w:val="a1"/>
    <w:next w:val="afff1"/>
    <w:uiPriority w:val="59"/>
    <w:rsid w:val="00B34045"/>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Заголовок ЭР (правое окно)"/>
    <w:basedOn w:val="aff7"/>
    <w:next w:val="a"/>
    <w:uiPriority w:val="99"/>
    <w:rsid w:val="00B34045"/>
  </w:style>
  <w:style w:type="paragraph" w:customStyle="1" w:styleId="1a">
    <w:name w:val="Абзац списка1"/>
    <w:basedOn w:val="a"/>
    <w:rsid w:val="00B34045"/>
    <w:pPr>
      <w:ind w:left="720"/>
      <w:contextualSpacing/>
    </w:pPr>
    <w:rPr>
      <w:rFonts w:ascii="Calibri" w:eastAsia="Times New Roman" w:hAnsi="Calibri" w:cs="Times New Roman"/>
    </w:rPr>
  </w:style>
  <w:style w:type="paragraph" w:customStyle="1" w:styleId="afff3">
    <w:name w:val="Нормальный (таблица)"/>
    <w:basedOn w:val="a"/>
    <w:next w:val="a"/>
    <w:rsid w:val="00B3404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Без интервала1"/>
    <w:rsid w:val="00B34045"/>
    <w:pPr>
      <w:spacing w:after="0" w:line="240" w:lineRule="auto"/>
    </w:pPr>
    <w:rPr>
      <w:rFonts w:ascii="Times New Roman" w:eastAsia="Times New Roman" w:hAnsi="Times New Roman" w:cs="Times New Roman"/>
      <w:sz w:val="28"/>
      <w:szCs w:val="28"/>
    </w:rPr>
  </w:style>
  <w:style w:type="character" w:styleId="afff4">
    <w:name w:val="FollowedHyperlink"/>
    <w:basedOn w:val="a0"/>
    <w:uiPriority w:val="99"/>
    <w:semiHidden/>
    <w:unhideWhenUsed/>
    <w:rsid w:val="00B34045"/>
    <w:rPr>
      <w:color w:val="800080" w:themeColor="followedHyperlink"/>
      <w:u w:val="single"/>
    </w:rPr>
  </w:style>
  <w:style w:type="paragraph" w:styleId="afb">
    <w:name w:val="Balloon Text"/>
    <w:basedOn w:val="a"/>
    <w:link w:val="26"/>
    <w:uiPriority w:val="99"/>
    <w:semiHidden/>
    <w:unhideWhenUsed/>
    <w:rsid w:val="00B34045"/>
    <w:pPr>
      <w:spacing w:after="0" w:line="240" w:lineRule="auto"/>
    </w:pPr>
    <w:rPr>
      <w:rFonts w:ascii="Tahoma" w:hAnsi="Tahoma" w:cs="Tahoma"/>
      <w:sz w:val="16"/>
      <w:szCs w:val="16"/>
    </w:rPr>
  </w:style>
  <w:style w:type="character" w:customStyle="1" w:styleId="26">
    <w:name w:val="Текст выноски Знак2"/>
    <w:basedOn w:val="a0"/>
    <w:link w:val="afb"/>
    <w:uiPriority w:val="99"/>
    <w:semiHidden/>
    <w:rsid w:val="00B34045"/>
    <w:rPr>
      <w:rFonts w:ascii="Tahoma" w:hAnsi="Tahoma" w:cs="Tahoma"/>
      <w:sz w:val="16"/>
      <w:szCs w:val="16"/>
    </w:rPr>
  </w:style>
  <w:style w:type="table" w:styleId="afff1">
    <w:name w:val="Table Grid"/>
    <w:basedOn w:val="a1"/>
    <w:uiPriority w:val="59"/>
    <w:rsid w:val="00B34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1"/>
    <w:uiPriority w:val="9"/>
    <w:qFormat/>
    <w:rsid w:val="00B3404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semiHidden/>
    <w:unhideWhenUsed/>
    <w:qFormat/>
    <w:rsid w:val="00B34045"/>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B34045"/>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qFormat/>
    <w:rsid w:val="00B34045"/>
    <w:pPr>
      <w:keepNext/>
      <w:widowControl w:val="0"/>
      <w:autoSpaceDE w:val="0"/>
      <w:autoSpaceDN w:val="0"/>
      <w:adjustRightInd w:val="0"/>
      <w:spacing w:after="0" w:line="240" w:lineRule="auto"/>
      <w:jc w:val="center"/>
      <w:outlineLvl w:val="3"/>
    </w:pPr>
    <w:rPr>
      <w:rFonts w:ascii="Times New Roman" w:eastAsia="Times New Roman" w:hAnsi="Times New Roman" w:cs="Times New Roman"/>
      <w:b/>
      <w:bCs/>
      <w:sz w:val="20"/>
      <w:szCs w:val="28"/>
      <w:lang w:eastAsia="ru-RU"/>
    </w:rPr>
  </w:style>
  <w:style w:type="paragraph" w:styleId="5">
    <w:name w:val="heading 5"/>
    <w:basedOn w:val="a"/>
    <w:next w:val="a"/>
    <w:link w:val="50"/>
    <w:uiPriority w:val="99"/>
    <w:semiHidden/>
    <w:unhideWhenUsed/>
    <w:qFormat/>
    <w:rsid w:val="00B34045"/>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B34045"/>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B34045"/>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B34045"/>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B34045"/>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a"/>
    <w:link w:val="10"/>
    <w:uiPriority w:val="99"/>
    <w:qFormat/>
    <w:rsid w:val="00B34045"/>
    <w:pPr>
      <w:keepNext/>
      <w:keepLines/>
      <w:widowControl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34045"/>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B34045"/>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B34045"/>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B34045"/>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B34045"/>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B34045"/>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B34045"/>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B34045"/>
    <w:rPr>
      <w:rFonts w:ascii="Cambria" w:eastAsia="Times New Roman" w:hAnsi="Cambria" w:cs="Times New Roman"/>
      <w:i/>
      <w:iCs/>
      <w:color w:val="404040"/>
      <w:sz w:val="20"/>
      <w:szCs w:val="20"/>
      <w:lang w:val="en-US"/>
    </w:rPr>
  </w:style>
  <w:style w:type="numbering" w:customStyle="1" w:styleId="12">
    <w:name w:val="Нет списка1"/>
    <w:next w:val="a2"/>
    <w:uiPriority w:val="99"/>
    <w:semiHidden/>
    <w:unhideWhenUsed/>
    <w:rsid w:val="00B34045"/>
  </w:style>
  <w:style w:type="paragraph" w:styleId="a3">
    <w:name w:val="Title"/>
    <w:basedOn w:val="a"/>
    <w:link w:val="a4"/>
    <w:uiPriority w:val="99"/>
    <w:qFormat/>
    <w:rsid w:val="00B34045"/>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uiPriority w:val="99"/>
    <w:rsid w:val="00B34045"/>
    <w:rPr>
      <w:rFonts w:ascii="Times New Roman" w:eastAsia="Times New Roman" w:hAnsi="Times New Roman" w:cs="Times New Roman"/>
      <w:b/>
      <w:sz w:val="32"/>
      <w:szCs w:val="20"/>
      <w:lang w:eastAsia="ru-RU"/>
    </w:rPr>
  </w:style>
  <w:style w:type="paragraph" w:styleId="a5">
    <w:name w:val="List Paragraph"/>
    <w:basedOn w:val="a"/>
    <w:uiPriority w:val="99"/>
    <w:qFormat/>
    <w:rsid w:val="00B34045"/>
    <w:pPr>
      <w:widowControl w:val="0"/>
      <w:autoSpaceDE w:val="0"/>
      <w:autoSpaceDN w:val="0"/>
      <w:adjustRightInd w:val="0"/>
      <w:ind w:left="720"/>
      <w:contextualSpacing/>
    </w:pPr>
    <w:rPr>
      <w:rFonts w:ascii="Times New Roman" w:eastAsia="Times New Roman" w:hAnsi="Times New Roman" w:cs="Times New Roman"/>
      <w:sz w:val="20"/>
    </w:rPr>
  </w:style>
  <w:style w:type="character" w:customStyle="1" w:styleId="10">
    <w:name w:val="Заголовок 1 Знак"/>
    <w:basedOn w:val="a0"/>
    <w:link w:val="110"/>
    <w:uiPriority w:val="99"/>
    <w:rsid w:val="00B34045"/>
    <w:rPr>
      <w:rFonts w:ascii="Cambria" w:eastAsia="Times New Roman" w:hAnsi="Cambria" w:cs="Times New Roman"/>
      <w:b/>
      <w:bCs/>
      <w:color w:val="365F91"/>
      <w:sz w:val="28"/>
      <w:szCs w:val="28"/>
    </w:rPr>
  </w:style>
  <w:style w:type="character" w:styleId="a6">
    <w:name w:val="Hyperlink"/>
    <w:basedOn w:val="a0"/>
    <w:uiPriority w:val="99"/>
    <w:semiHidden/>
    <w:unhideWhenUsed/>
    <w:rsid w:val="00B34045"/>
    <w:rPr>
      <w:rFonts w:ascii="Times New Roman" w:hAnsi="Times New Roman" w:cs="Times New Roman" w:hint="default"/>
      <w:color w:val="0563C1"/>
      <w:u w:val="single"/>
    </w:rPr>
  </w:style>
  <w:style w:type="character" w:customStyle="1" w:styleId="13">
    <w:name w:val="Просмотренная гиперссылка1"/>
    <w:basedOn w:val="a0"/>
    <w:uiPriority w:val="99"/>
    <w:semiHidden/>
    <w:unhideWhenUsed/>
    <w:rsid w:val="00B34045"/>
    <w:rPr>
      <w:color w:val="800080"/>
      <w:u w:val="single"/>
    </w:rPr>
  </w:style>
  <w:style w:type="character" w:styleId="a7">
    <w:name w:val="Emphasis"/>
    <w:basedOn w:val="a0"/>
    <w:uiPriority w:val="99"/>
    <w:qFormat/>
    <w:rsid w:val="00B34045"/>
    <w:rPr>
      <w:rFonts w:ascii="Times New Roman" w:hAnsi="Times New Roman" w:cs="Times New Roman" w:hint="default"/>
      <w:i/>
      <w:iCs w:val="0"/>
    </w:rPr>
  </w:style>
  <w:style w:type="character" w:styleId="a8">
    <w:name w:val="Strong"/>
    <w:basedOn w:val="a0"/>
    <w:qFormat/>
    <w:rsid w:val="00B34045"/>
    <w:rPr>
      <w:rFonts w:ascii="Times New Roman" w:hAnsi="Times New Roman" w:cs="Times New Roman" w:hint="default"/>
      <w:b/>
      <w:bCs/>
    </w:rPr>
  </w:style>
  <w:style w:type="paragraph" w:styleId="a9">
    <w:name w:val="Normal (Web)"/>
    <w:basedOn w:val="a"/>
    <w:unhideWhenUsed/>
    <w:rsid w:val="00B340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footnote text"/>
    <w:basedOn w:val="a"/>
    <w:link w:val="ab"/>
    <w:uiPriority w:val="99"/>
    <w:semiHidden/>
    <w:unhideWhenUsed/>
    <w:rsid w:val="00B34045"/>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semiHidden/>
    <w:rsid w:val="00B34045"/>
    <w:rPr>
      <w:rFonts w:ascii="Times New Roman" w:eastAsia="Times New Roman" w:hAnsi="Times New Roman" w:cs="Times New Roman"/>
      <w:sz w:val="20"/>
      <w:szCs w:val="20"/>
      <w:lang w:eastAsia="ru-RU"/>
    </w:rPr>
  </w:style>
  <w:style w:type="paragraph" w:styleId="ac">
    <w:name w:val="header"/>
    <w:basedOn w:val="a"/>
    <w:link w:val="ad"/>
    <w:uiPriority w:val="99"/>
    <w:semiHidden/>
    <w:unhideWhenUsed/>
    <w:rsid w:val="00B34045"/>
    <w:pPr>
      <w:tabs>
        <w:tab w:val="center" w:pos="4153"/>
        <w:tab w:val="right" w:pos="8306"/>
      </w:tabs>
      <w:spacing w:after="0" w:line="240" w:lineRule="auto"/>
      <w:jc w:val="both"/>
    </w:pPr>
    <w:rPr>
      <w:rFonts w:ascii="AG_Benguiat" w:eastAsia="Times New Roman" w:hAnsi="AG_Benguiat" w:cs="Times New Roman"/>
      <w:w w:val="90"/>
      <w:sz w:val="28"/>
      <w:szCs w:val="20"/>
      <w:lang w:eastAsia="ru-RU"/>
    </w:rPr>
  </w:style>
  <w:style w:type="character" w:customStyle="1" w:styleId="ad">
    <w:name w:val="Верхний колонтитул Знак"/>
    <w:basedOn w:val="a0"/>
    <w:link w:val="ac"/>
    <w:uiPriority w:val="99"/>
    <w:semiHidden/>
    <w:rsid w:val="00B34045"/>
    <w:rPr>
      <w:rFonts w:ascii="AG_Benguiat" w:eastAsia="Times New Roman" w:hAnsi="AG_Benguiat" w:cs="Times New Roman"/>
      <w:w w:val="90"/>
      <w:sz w:val="28"/>
      <w:szCs w:val="20"/>
      <w:lang w:eastAsia="ru-RU"/>
    </w:rPr>
  </w:style>
  <w:style w:type="paragraph" w:styleId="ae">
    <w:name w:val="footer"/>
    <w:basedOn w:val="a"/>
    <w:link w:val="af"/>
    <w:uiPriority w:val="99"/>
    <w:unhideWhenUsed/>
    <w:rsid w:val="00B34045"/>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sz w:val="20"/>
      <w:szCs w:val="20"/>
      <w:lang w:eastAsia="ru-RU"/>
    </w:rPr>
  </w:style>
  <w:style w:type="character" w:customStyle="1" w:styleId="af">
    <w:name w:val="Нижний колонтитул Знак"/>
    <w:basedOn w:val="a0"/>
    <w:link w:val="ae"/>
    <w:uiPriority w:val="99"/>
    <w:rsid w:val="00B34045"/>
    <w:rPr>
      <w:rFonts w:ascii="Times New Roman" w:eastAsia="Times New Roman" w:hAnsi="Times New Roman" w:cs="Times New Roman"/>
      <w:sz w:val="20"/>
      <w:szCs w:val="20"/>
      <w:lang w:eastAsia="ru-RU"/>
    </w:rPr>
  </w:style>
  <w:style w:type="paragraph" w:styleId="af0">
    <w:name w:val="caption"/>
    <w:basedOn w:val="a"/>
    <w:next w:val="a"/>
    <w:uiPriority w:val="99"/>
    <w:semiHidden/>
    <w:unhideWhenUsed/>
    <w:qFormat/>
    <w:rsid w:val="00B34045"/>
    <w:pPr>
      <w:spacing w:line="240" w:lineRule="auto"/>
    </w:pPr>
    <w:rPr>
      <w:rFonts w:ascii="Calibri" w:eastAsia="Times New Roman" w:hAnsi="Calibri" w:cs="Times New Roman"/>
      <w:b/>
      <w:bCs/>
      <w:color w:val="4F81BD"/>
      <w:sz w:val="18"/>
      <w:szCs w:val="18"/>
      <w:lang w:val="en-US"/>
    </w:rPr>
  </w:style>
  <w:style w:type="paragraph" w:styleId="31">
    <w:name w:val="List 3"/>
    <w:basedOn w:val="a"/>
    <w:uiPriority w:val="99"/>
    <w:semiHidden/>
    <w:unhideWhenUsed/>
    <w:rsid w:val="00B34045"/>
    <w:pPr>
      <w:spacing w:after="0" w:line="240" w:lineRule="auto"/>
      <w:ind w:left="849" w:hanging="283"/>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B34045"/>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uiPriority w:val="99"/>
    <w:semiHidden/>
    <w:rsid w:val="00B34045"/>
    <w:rPr>
      <w:rFonts w:ascii="Times New Roman" w:eastAsia="Times New Roman" w:hAnsi="Times New Roman" w:cs="Times New Roman"/>
      <w:sz w:val="20"/>
      <w:szCs w:val="20"/>
      <w:lang w:eastAsia="ru-RU"/>
    </w:rPr>
  </w:style>
  <w:style w:type="paragraph" w:styleId="af3">
    <w:name w:val="Body Text Indent"/>
    <w:basedOn w:val="a"/>
    <w:link w:val="af4"/>
    <w:uiPriority w:val="99"/>
    <w:unhideWhenUsed/>
    <w:rsid w:val="00B34045"/>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4">
    <w:name w:val="Основной текст с отступом Знак"/>
    <w:basedOn w:val="a0"/>
    <w:link w:val="af3"/>
    <w:uiPriority w:val="99"/>
    <w:rsid w:val="00B34045"/>
    <w:rPr>
      <w:rFonts w:ascii="Times New Roman" w:eastAsia="Times New Roman" w:hAnsi="Times New Roman" w:cs="Times New Roman"/>
      <w:sz w:val="20"/>
      <w:szCs w:val="20"/>
      <w:lang w:eastAsia="ru-RU"/>
    </w:rPr>
  </w:style>
  <w:style w:type="paragraph" w:styleId="af5">
    <w:name w:val="Subtitle"/>
    <w:basedOn w:val="a"/>
    <w:next w:val="a"/>
    <w:link w:val="af6"/>
    <w:uiPriority w:val="99"/>
    <w:qFormat/>
    <w:rsid w:val="00B34045"/>
    <w:rPr>
      <w:rFonts w:ascii="Cambria" w:eastAsia="Times New Roman" w:hAnsi="Cambria" w:cs="Times New Roman"/>
      <w:i/>
      <w:iCs/>
      <w:color w:val="4F81BD"/>
      <w:spacing w:val="15"/>
      <w:sz w:val="24"/>
      <w:szCs w:val="24"/>
      <w:lang w:val="en-US"/>
    </w:rPr>
  </w:style>
  <w:style w:type="character" w:customStyle="1" w:styleId="af6">
    <w:name w:val="Подзаголовок Знак"/>
    <w:basedOn w:val="a0"/>
    <w:link w:val="af5"/>
    <w:uiPriority w:val="99"/>
    <w:rsid w:val="00B34045"/>
    <w:rPr>
      <w:rFonts w:ascii="Cambria" w:eastAsia="Times New Roman" w:hAnsi="Cambria" w:cs="Times New Roman"/>
      <w:i/>
      <w:iCs/>
      <w:color w:val="4F81BD"/>
      <w:spacing w:val="15"/>
      <w:sz w:val="24"/>
      <w:szCs w:val="24"/>
      <w:lang w:val="en-US"/>
    </w:rPr>
  </w:style>
  <w:style w:type="paragraph" w:styleId="32">
    <w:name w:val="Body Text 3"/>
    <w:basedOn w:val="a"/>
    <w:link w:val="33"/>
    <w:uiPriority w:val="99"/>
    <w:semiHidden/>
    <w:unhideWhenUsed/>
    <w:rsid w:val="00B34045"/>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B34045"/>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B34045"/>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uiPriority w:val="99"/>
    <w:semiHidden/>
    <w:rsid w:val="00B34045"/>
    <w:rPr>
      <w:rFonts w:ascii="Times New Roman" w:eastAsia="Times New Roman" w:hAnsi="Times New Roman" w:cs="Times New Roman"/>
      <w:sz w:val="20"/>
      <w:szCs w:val="20"/>
      <w:lang w:eastAsia="ru-RU"/>
    </w:rPr>
  </w:style>
  <w:style w:type="paragraph" w:styleId="34">
    <w:name w:val="Body Text Indent 3"/>
    <w:basedOn w:val="a"/>
    <w:link w:val="35"/>
    <w:uiPriority w:val="99"/>
    <w:semiHidden/>
    <w:unhideWhenUsed/>
    <w:rsid w:val="00B34045"/>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B34045"/>
    <w:rPr>
      <w:rFonts w:ascii="Times New Roman" w:eastAsia="Times New Roman" w:hAnsi="Times New Roman" w:cs="Times New Roman"/>
      <w:sz w:val="16"/>
      <w:szCs w:val="16"/>
      <w:lang w:eastAsia="ru-RU"/>
    </w:rPr>
  </w:style>
  <w:style w:type="paragraph" w:styleId="af7">
    <w:name w:val="Document Map"/>
    <w:basedOn w:val="a"/>
    <w:link w:val="14"/>
    <w:uiPriority w:val="99"/>
    <w:semiHidden/>
    <w:unhideWhenUsed/>
    <w:rsid w:val="00B34045"/>
    <w:rPr>
      <w:rFonts w:ascii="Tahoma" w:eastAsia="Times New Roman" w:hAnsi="Tahoma" w:cs="Tahoma"/>
      <w:sz w:val="16"/>
      <w:szCs w:val="16"/>
      <w:lang w:val="en-US"/>
    </w:rPr>
  </w:style>
  <w:style w:type="character" w:customStyle="1" w:styleId="af8">
    <w:name w:val="Схема документа Знак"/>
    <w:basedOn w:val="a0"/>
    <w:uiPriority w:val="99"/>
    <w:semiHidden/>
    <w:rsid w:val="00B34045"/>
    <w:rPr>
      <w:rFonts w:ascii="Tahoma" w:hAnsi="Tahoma" w:cs="Tahoma"/>
      <w:sz w:val="16"/>
      <w:szCs w:val="16"/>
    </w:rPr>
  </w:style>
  <w:style w:type="paragraph" w:styleId="af9">
    <w:name w:val="Plain Text"/>
    <w:basedOn w:val="a"/>
    <w:link w:val="afa"/>
    <w:uiPriority w:val="99"/>
    <w:semiHidden/>
    <w:unhideWhenUsed/>
    <w:rsid w:val="00B34045"/>
    <w:pPr>
      <w:spacing w:after="0" w:line="240" w:lineRule="auto"/>
    </w:pPr>
    <w:rPr>
      <w:rFonts w:ascii="Courier New" w:eastAsia="Times New Roman" w:hAnsi="Courier New" w:cs="Times New Roman"/>
      <w:sz w:val="20"/>
      <w:szCs w:val="20"/>
      <w:lang w:eastAsia="ru-RU"/>
    </w:rPr>
  </w:style>
  <w:style w:type="character" w:customStyle="1" w:styleId="afa">
    <w:name w:val="Текст Знак"/>
    <w:basedOn w:val="a0"/>
    <w:link w:val="af9"/>
    <w:uiPriority w:val="99"/>
    <w:semiHidden/>
    <w:rsid w:val="00B34045"/>
    <w:rPr>
      <w:rFonts w:ascii="Courier New" w:eastAsia="Times New Roman" w:hAnsi="Courier New" w:cs="Times New Roman"/>
      <w:sz w:val="20"/>
      <w:szCs w:val="20"/>
      <w:lang w:eastAsia="ru-RU"/>
    </w:rPr>
  </w:style>
  <w:style w:type="paragraph" w:customStyle="1" w:styleId="15">
    <w:name w:val="Текст выноски1"/>
    <w:basedOn w:val="a"/>
    <w:next w:val="afb"/>
    <w:link w:val="16"/>
    <w:uiPriority w:val="99"/>
    <w:semiHidden/>
    <w:unhideWhenUsed/>
    <w:rsid w:val="00B34045"/>
    <w:rPr>
      <w:rFonts w:ascii="Tahoma" w:eastAsia="Calibri" w:hAnsi="Tahoma" w:cs="Times New Roman"/>
      <w:sz w:val="16"/>
    </w:rPr>
  </w:style>
  <w:style w:type="character" w:customStyle="1" w:styleId="afc">
    <w:name w:val="Текст выноски Знак"/>
    <w:basedOn w:val="a0"/>
    <w:uiPriority w:val="99"/>
    <w:semiHidden/>
    <w:rsid w:val="00B34045"/>
    <w:rPr>
      <w:rFonts w:ascii="Tahoma" w:eastAsia="Times New Roman" w:hAnsi="Tahoma" w:cs="Tahoma"/>
      <w:sz w:val="16"/>
      <w:szCs w:val="16"/>
    </w:rPr>
  </w:style>
  <w:style w:type="character" w:customStyle="1" w:styleId="afd">
    <w:name w:val="Без интервала Знак"/>
    <w:link w:val="afe"/>
    <w:locked/>
    <w:rsid w:val="00B34045"/>
    <w:rPr>
      <w:rFonts w:ascii="Times New Roman" w:eastAsia="Times New Roman" w:hAnsi="Times New Roman"/>
    </w:rPr>
  </w:style>
  <w:style w:type="paragraph" w:styleId="afe">
    <w:name w:val="No Spacing"/>
    <w:link w:val="afd"/>
    <w:qFormat/>
    <w:rsid w:val="00B34045"/>
    <w:pPr>
      <w:widowControl w:val="0"/>
      <w:autoSpaceDE w:val="0"/>
      <w:autoSpaceDN w:val="0"/>
      <w:adjustRightInd w:val="0"/>
      <w:spacing w:after="0" w:line="240" w:lineRule="auto"/>
    </w:pPr>
    <w:rPr>
      <w:rFonts w:ascii="Times New Roman" w:eastAsia="Times New Roman" w:hAnsi="Times New Roman"/>
    </w:rPr>
  </w:style>
  <w:style w:type="paragraph" w:styleId="23">
    <w:name w:val="Quote"/>
    <w:basedOn w:val="a"/>
    <w:next w:val="a"/>
    <w:link w:val="24"/>
    <w:uiPriority w:val="99"/>
    <w:qFormat/>
    <w:rsid w:val="00B34045"/>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B34045"/>
    <w:rPr>
      <w:rFonts w:ascii="Calibri" w:eastAsia="Times New Roman" w:hAnsi="Calibri" w:cs="Times New Roman"/>
      <w:i/>
      <w:iCs/>
      <w:color w:val="000000"/>
      <w:lang w:val="en-US"/>
    </w:rPr>
  </w:style>
  <w:style w:type="paragraph" w:styleId="aff">
    <w:name w:val="Intense Quote"/>
    <w:basedOn w:val="a"/>
    <w:next w:val="a"/>
    <w:link w:val="aff0"/>
    <w:uiPriority w:val="99"/>
    <w:qFormat/>
    <w:rsid w:val="00B34045"/>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B34045"/>
    <w:rPr>
      <w:rFonts w:ascii="Calibri" w:eastAsia="Times New Roman" w:hAnsi="Calibri" w:cs="Times New Roman"/>
      <w:b/>
      <w:bCs/>
      <w:i/>
      <w:iCs/>
      <w:color w:val="4F81BD"/>
      <w:lang w:val="en-US"/>
    </w:rPr>
  </w:style>
  <w:style w:type="character" w:customStyle="1" w:styleId="11">
    <w:name w:val="Заголовок 1 Знак1"/>
    <w:basedOn w:val="a0"/>
    <w:link w:val="1"/>
    <w:uiPriority w:val="9"/>
    <w:rsid w:val="00B34045"/>
    <w:rPr>
      <w:rFonts w:asciiTheme="majorHAnsi" w:eastAsiaTheme="majorEastAsia" w:hAnsiTheme="majorHAnsi" w:cstheme="majorBidi"/>
      <w:b/>
      <w:bCs/>
      <w:color w:val="365F91" w:themeColor="accent1" w:themeShade="BF"/>
      <w:sz w:val="28"/>
      <w:szCs w:val="28"/>
    </w:rPr>
  </w:style>
  <w:style w:type="paragraph" w:styleId="aff1">
    <w:name w:val="TOC Heading"/>
    <w:basedOn w:val="1"/>
    <w:next w:val="a"/>
    <w:uiPriority w:val="99"/>
    <w:semiHidden/>
    <w:unhideWhenUsed/>
    <w:qFormat/>
    <w:rsid w:val="00B34045"/>
    <w:pPr>
      <w:outlineLvl w:val="9"/>
    </w:pPr>
    <w:rPr>
      <w:rFonts w:ascii="Cambria" w:eastAsia="Times New Roman" w:hAnsi="Cambria" w:cs="Times New Roman"/>
      <w:color w:val="365F91"/>
      <w:lang w:val="en-US"/>
    </w:rPr>
  </w:style>
  <w:style w:type="paragraph" w:customStyle="1" w:styleId="Default">
    <w:name w:val="Default"/>
    <w:uiPriority w:val="99"/>
    <w:rsid w:val="00B34045"/>
    <w:pPr>
      <w:autoSpaceDE w:val="0"/>
      <w:autoSpaceDN w:val="0"/>
      <w:adjustRightInd w:val="0"/>
      <w:spacing w:after="0" w:line="240" w:lineRule="auto"/>
    </w:pPr>
    <w:rPr>
      <w:rFonts w:ascii="Calibri" w:hAnsi="Calibri" w:cs="Calibri"/>
      <w:color w:val="000000"/>
      <w:sz w:val="24"/>
      <w:szCs w:val="24"/>
    </w:rPr>
  </w:style>
  <w:style w:type="paragraph" w:customStyle="1" w:styleId="Pa9">
    <w:name w:val="Pa9"/>
    <w:basedOn w:val="Default"/>
    <w:next w:val="Default"/>
    <w:uiPriority w:val="99"/>
    <w:rsid w:val="00B34045"/>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B34045"/>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B34045"/>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7"/>
    <w:locked/>
    <w:rsid w:val="00B34045"/>
    <w:rPr>
      <w:sz w:val="29"/>
      <w:szCs w:val="29"/>
      <w:shd w:val="clear" w:color="auto" w:fill="FFFFFF"/>
    </w:rPr>
  </w:style>
  <w:style w:type="paragraph" w:customStyle="1" w:styleId="17">
    <w:name w:val="Основной текст1"/>
    <w:basedOn w:val="a"/>
    <w:link w:val="aff2"/>
    <w:rsid w:val="00B34045"/>
    <w:pPr>
      <w:widowControl w:val="0"/>
      <w:shd w:val="clear" w:color="auto" w:fill="FFFFFF"/>
      <w:spacing w:before="120" w:after="0" w:line="370" w:lineRule="exact"/>
      <w:jc w:val="both"/>
    </w:pPr>
    <w:rPr>
      <w:sz w:val="29"/>
      <w:szCs w:val="29"/>
    </w:rPr>
  </w:style>
  <w:style w:type="paragraph" w:customStyle="1" w:styleId="ConsPlusNormal">
    <w:name w:val="ConsPlusNormal"/>
    <w:rsid w:val="00B3404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B3404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4">
    <w:name w:val="Комментарий"/>
    <w:basedOn w:val="a"/>
    <w:next w:val="a"/>
    <w:rsid w:val="00B34045"/>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5">
    <w:name w:val="Таблицы (моноширинный)"/>
    <w:basedOn w:val="a"/>
    <w:next w:val="a"/>
    <w:uiPriority w:val="99"/>
    <w:rsid w:val="00B34045"/>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6">
    <w:name w:val="Знак Знак Знак"/>
    <w:basedOn w:val="a"/>
    <w:uiPriority w:val="99"/>
    <w:rsid w:val="00B3404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B3404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B340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B340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B34045"/>
    <w:rPr>
      <w:rFonts w:ascii="Cambria" w:eastAsia="Times New Roman" w:hAnsi="Cambria"/>
    </w:rPr>
  </w:style>
  <w:style w:type="paragraph" w:customStyle="1" w:styleId="25">
    <w:name w:val="Без интервала2"/>
    <w:link w:val="NoSpacingChar"/>
    <w:rsid w:val="00B34045"/>
    <w:rPr>
      <w:rFonts w:ascii="Cambria" w:eastAsia="Times New Roman" w:hAnsi="Cambria"/>
    </w:rPr>
  </w:style>
  <w:style w:type="paragraph" w:customStyle="1" w:styleId="aff7">
    <w:name w:val="Заголовок ЭР (левое окно)"/>
    <w:basedOn w:val="a"/>
    <w:next w:val="a"/>
    <w:uiPriority w:val="99"/>
    <w:rsid w:val="00B34045"/>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210">
    <w:name w:val="Основной текст с отступом 21"/>
    <w:basedOn w:val="a"/>
    <w:uiPriority w:val="99"/>
    <w:rsid w:val="00B34045"/>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8">
    <w:name w:val="footnote reference"/>
    <w:uiPriority w:val="99"/>
    <w:semiHidden/>
    <w:unhideWhenUsed/>
    <w:rsid w:val="00B34045"/>
    <w:rPr>
      <w:vertAlign w:val="superscript"/>
    </w:rPr>
  </w:style>
  <w:style w:type="character" w:styleId="aff9">
    <w:name w:val="page number"/>
    <w:basedOn w:val="a0"/>
    <w:uiPriority w:val="99"/>
    <w:semiHidden/>
    <w:unhideWhenUsed/>
    <w:rsid w:val="00B34045"/>
    <w:rPr>
      <w:rFonts w:ascii="Times New Roman" w:hAnsi="Times New Roman" w:cs="Times New Roman" w:hint="default"/>
    </w:rPr>
  </w:style>
  <w:style w:type="character" w:styleId="affa">
    <w:name w:val="Subtle Emphasis"/>
    <w:basedOn w:val="a0"/>
    <w:qFormat/>
    <w:rsid w:val="00B34045"/>
    <w:rPr>
      <w:rFonts w:ascii="Times New Roman" w:hAnsi="Times New Roman" w:cs="Times New Roman" w:hint="default"/>
      <w:i/>
      <w:iCs/>
      <w:color w:val="808080"/>
    </w:rPr>
  </w:style>
  <w:style w:type="character" w:styleId="affb">
    <w:name w:val="Intense Emphasis"/>
    <w:basedOn w:val="a0"/>
    <w:uiPriority w:val="99"/>
    <w:qFormat/>
    <w:rsid w:val="00B34045"/>
    <w:rPr>
      <w:rFonts w:ascii="Times New Roman" w:hAnsi="Times New Roman" w:cs="Times New Roman" w:hint="default"/>
      <w:b/>
      <w:bCs/>
      <w:i/>
      <w:iCs/>
      <w:color w:val="4F81BD"/>
    </w:rPr>
  </w:style>
  <w:style w:type="character" w:styleId="affc">
    <w:name w:val="Subtle Reference"/>
    <w:basedOn w:val="a0"/>
    <w:uiPriority w:val="99"/>
    <w:qFormat/>
    <w:rsid w:val="00B34045"/>
    <w:rPr>
      <w:rFonts w:ascii="Times New Roman" w:hAnsi="Times New Roman" w:cs="Times New Roman" w:hint="default"/>
      <w:smallCaps/>
      <w:color w:val="C0504D"/>
      <w:u w:val="single"/>
    </w:rPr>
  </w:style>
  <w:style w:type="character" w:styleId="affd">
    <w:name w:val="Intense Reference"/>
    <w:basedOn w:val="a0"/>
    <w:uiPriority w:val="99"/>
    <w:qFormat/>
    <w:rsid w:val="00B34045"/>
    <w:rPr>
      <w:rFonts w:ascii="Times New Roman" w:hAnsi="Times New Roman" w:cs="Times New Roman" w:hint="default"/>
      <w:b/>
      <w:bCs/>
      <w:smallCaps/>
      <w:color w:val="C0504D"/>
      <w:spacing w:val="5"/>
      <w:u w:val="single"/>
    </w:rPr>
  </w:style>
  <w:style w:type="character" w:styleId="affe">
    <w:name w:val="Book Title"/>
    <w:basedOn w:val="a0"/>
    <w:uiPriority w:val="99"/>
    <w:qFormat/>
    <w:rsid w:val="00B34045"/>
    <w:rPr>
      <w:rFonts w:ascii="Times New Roman" w:hAnsi="Times New Roman" w:cs="Times New Roman" w:hint="default"/>
      <w:b/>
      <w:bCs/>
      <w:smallCaps/>
      <w:spacing w:val="5"/>
    </w:rPr>
  </w:style>
  <w:style w:type="character" w:customStyle="1" w:styleId="afff">
    <w:name w:val="Гипертекстовая ссылка"/>
    <w:rsid w:val="00B34045"/>
    <w:rPr>
      <w:b/>
      <w:bCs/>
      <w:color w:val="008000"/>
    </w:rPr>
  </w:style>
  <w:style w:type="character" w:customStyle="1" w:styleId="A10">
    <w:name w:val="A1"/>
    <w:uiPriority w:val="99"/>
    <w:rsid w:val="00B34045"/>
    <w:rPr>
      <w:b/>
      <w:bCs/>
      <w:color w:val="000000"/>
      <w:sz w:val="20"/>
      <w:szCs w:val="20"/>
    </w:rPr>
  </w:style>
  <w:style w:type="character" w:customStyle="1" w:styleId="18">
    <w:name w:val="Без интервала Знак1"/>
    <w:uiPriority w:val="99"/>
    <w:locked/>
    <w:rsid w:val="00B34045"/>
    <w:rPr>
      <w:rFonts w:ascii="Times New Roman" w:eastAsia="Times New Roman" w:hAnsi="Times New Roman" w:cs="Times New Roman" w:hint="default"/>
      <w:sz w:val="22"/>
      <w:szCs w:val="22"/>
      <w:lang w:val="ru-RU" w:eastAsia="en-US" w:bidi="ar-SA"/>
    </w:rPr>
  </w:style>
  <w:style w:type="character" w:customStyle="1" w:styleId="14">
    <w:name w:val="Схема документа Знак1"/>
    <w:basedOn w:val="a0"/>
    <w:link w:val="af7"/>
    <w:uiPriority w:val="99"/>
    <w:semiHidden/>
    <w:locked/>
    <w:rsid w:val="00B34045"/>
    <w:rPr>
      <w:rFonts w:ascii="Tahoma" w:eastAsia="Times New Roman" w:hAnsi="Tahoma" w:cs="Tahoma"/>
      <w:sz w:val="16"/>
      <w:szCs w:val="16"/>
      <w:lang w:val="en-US"/>
    </w:rPr>
  </w:style>
  <w:style w:type="character" w:customStyle="1" w:styleId="afff0">
    <w:name w:val="Цветовое выделение"/>
    <w:rsid w:val="00B34045"/>
    <w:rPr>
      <w:b/>
      <w:bCs w:val="0"/>
      <w:color w:val="000080"/>
      <w:sz w:val="28"/>
    </w:rPr>
  </w:style>
  <w:style w:type="character" w:customStyle="1" w:styleId="16">
    <w:name w:val="Текст выноски Знак1"/>
    <w:basedOn w:val="a0"/>
    <w:link w:val="15"/>
    <w:uiPriority w:val="99"/>
    <w:semiHidden/>
    <w:locked/>
    <w:rsid w:val="00B34045"/>
    <w:rPr>
      <w:rFonts w:ascii="Tahoma" w:eastAsia="Calibri" w:hAnsi="Tahoma" w:cs="Times New Roman"/>
      <w:sz w:val="16"/>
      <w:szCs w:val="22"/>
      <w:lang w:eastAsia="en-US"/>
    </w:rPr>
  </w:style>
  <w:style w:type="character" w:customStyle="1" w:styleId="apple-converted-space">
    <w:name w:val="apple-converted-space"/>
    <w:rsid w:val="00B34045"/>
  </w:style>
  <w:style w:type="table" w:customStyle="1" w:styleId="19">
    <w:name w:val="Сетка таблицы1"/>
    <w:basedOn w:val="a1"/>
    <w:next w:val="afff1"/>
    <w:uiPriority w:val="59"/>
    <w:rsid w:val="00B34045"/>
    <w:pPr>
      <w:spacing w:after="0" w:line="240" w:lineRule="auto"/>
    </w:pPr>
    <w:rPr>
      <w:rFonts w:ascii="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2">
    <w:name w:val="Заголовок ЭР (правое окно)"/>
    <w:basedOn w:val="aff7"/>
    <w:next w:val="a"/>
    <w:uiPriority w:val="99"/>
    <w:rsid w:val="00B34045"/>
  </w:style>
  <w:style w:type="paragraph" w:customStyle="1" w:styleId="1a">
    <w:name w:val="Абзац списка1"/>
    <w:basedOn w:val="a"/>
    <w:rsid w:val="00B34045"/>
    <w:pPr>
      <w:ind w:left="720"/>
      <w:contextualSpacing/>
    </w:pPr>
    <w:rPr>
      <w:rFonts w:ascii="Calibri" w:eastAsia="Times New Roman" w:hAnsi="Calibri" w:cs="Times New Roman"/>
    </w:rPr>
  </w:style>
  <w:style w:type="paragraph" w:customStyle="1" w:styleId="afff3">
    <w:name w:val="Нормальный (таблица)"/>
    <w:basedOn w:val="a"/>
    <w:next w:val="a"/>
    <w:rsid w:val="00B34045"/>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b">
    <w:name w:val="Без интервала1"/>
    <w:rsid w:val="00B34045"/>
    <w:pPr>
      <w:spacing w:after="0" w:line="240" w:lineRule="auto"/>
    </w:pPr>
    <w:rPr>
      <w:rFonts w:ascii="Times New Roman" w:eastAsia="Times New Roman" w:hAnsi="Times New Roman" w:cs="Times New Roman"/>
      <w:sz w:val="28"/>
      <w:szCs w:val="28"/>
    </w:rPr>
  </w:style>
  <w:style w:type="character" w:styleId="afff4">
    <w:name w:val="FollowedHyperlink"/>
    <w:basedOn w:val="a0"/>
    <w:uiPriority w:val="99"/>
    <w:semiHidden/>
    <w:unhideWhenUsed/>
    <w:rsid w:val="00B34045"/>
    <w:rPr>
      <w:color w:val="800080" w:themeColor="followedHyperlink"/>
      <w:u w:val="single"/>
    </w:rPr>
  </w:style>
  <w:style w:type="paragraph" w:styleId="afb">
    <w:name w:val="Balloon Text"/>
    <w:basedOn w:val="a"/>
    <w:link w:val="26"/>
    <w:uiPriority w:val="99"/>
    <w:semiHidden/>
    <w:unhideWhenUsed/>
    <w:rsid w:val="00B34045"/>
    <w:pPr>
      <w:spacing w:after="0" w:line="240" w:lineRule="auto"/>
    </w:pPr>
    <w:rPr>
      <w:rFonts w:ascii="Tahoma" w:hAnsi="Tahoma" w:cs="Tahoma"/>
      <w:sz w:val="16"/>
      <w:szCs w:val="16"/>
    </w:rPr>
  </w:style>
  <w:style w:type="character" w:customStyle="1" w:styleId="26">
    <w:name w:val="Текст выноски Знак2"/>
    <w:basedOn w:val="a0"/>
    <w:link w:val="afb"/>
    <w:uiPriority w:val="99"/>
    <w:semiHidden/>
    <w:rsid w:val="00B34045"/>
    <w:rPr>
      <w:rFonts w:ascii="Tahoma" w:hAnsi="Tahoma" w:cs="Tahoma"/>
      <w:sz w:val="16"/>
      <w:szCs w:val="16"/>
    </w:rPr>
  </w:style>
  <w:style w:type="table" w:styleId="afff1">
    <w:name w:val="Table Grid"/>
    <w:basedOn w:val="a1"/>
    <w:uiPriority w:val="59"/>
    <w:rsid w:val="00B340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25268.0" TargetMode="External"/><Relationship Id="rId18" Type="http://schemas.openxmlformats.org/officeDocument/2006/relationships/hyperlink" Target="consultantplus://offline/ref=6FE16CA977F964F09EBDA630877F9B6D96ADC4F74CD8753560FF760492083CF11FB58B465FE821FB8EDAD9D7D3FA775AD620C63F3D6AEB59QDy3M" TargetMode="External"/><Relationship Id="rId26" Type="http://schemas.openxmlformats.org/officeDocument/2006/relationships/hyperlink" Target="garantF1://12025268.3000" TargetMode="External"/><Relationship Id="rId39" Type="http://schemas.openxmlformats.org/officeDocument/2006/relationships/hyperlink" Target="garantF1://12025268.1039" TargetMode="External"/><Relationship Id="rId3" Type="http://schemas.microsoft.com/office/2007/relationships/stylesWithEffects" Target="stylesWithEffects.xml"/><Relationship Id="rId21" Type="http://schemas.openxmlformats.org/officeDocument/2006/relationships/hyperlink" Target="garantF1://12025268.212" TargetMode="External"/><Relationship Id="rId34" Type="http://schemas.openxmlformats.org/officeDocument/2006/relationships/hyperlink" Target="garantF1://12025268.3000" TargetMode="External"/><Relationship Id="rId42" Type="http://schemas.openxmlformats.org/officeDocument/2006/relationships/hyperlink" Target="garantF1://12025268.1121" TargetMode="External"/><Relationship Id="rId47" Type="http://schemas.openxmlformats.org/officeDocument/2006/relationships/hyperlink" Target="garantF1://12025268.3351" TargetMode="External"/><Relationship Id="rId50" Type="http://schemas.openxmlformats.org/officeDocument/2006/relationships/hyperlink" Target="garantF1://70329490.0" TargetMode="External"/><Relationship Id="rId7" Type="http://schemas.openxmlformats.org/officeDocument/2006/relationships/endnotes" Target="endnotes.xml"/><Relationship Id="rId12" Type="http://schemas.openxmlformats.org/officeDocument/2006/relationships/hyperlink" Target="garantF1://12025268.0" TargetMode="External"/><Relationship Id="rId17" Type="http://schemas.openxmlformats.org/officeDocument/2006/relationships/hyperlink" Target="consultantplus://offline/ref=6FE16CA977F964F09EBDA630877F9B6D96ADC4F74CD8753560FF760492083CF11FB58B465FE821FF85DAD9D7D3FA775AD620C63F3D6AEB59QDy3M" TargetMode="External"/><Relationship Id="rId25" Type="http://schemas.openxmlformats.org/officeDocument/2006/relationships/hyperlink" Target="garantF1://12025268.0" TargetMode="External"/><Relationship Id="rId33" Type="http://schemas.openxmlformats.org/officeDocument/2006/relationships/hyperlink" Target="garantF1://8186.0" TargetMode="External"/><Relationship Id="rId38" Type="http://schemas.openxmlformats.org/officeDocument/2006/relationships/hyperlink" Target="garantF1://12025268.1062" TargetMode="External"/><Relationship Id="rId46" Type="http://schemas.openxmlformats.org/officeDocument/2006/relationships/hyperlink" Target="garantF1://70191362.108575" TargetMode="External"/><Relationship Id="rId2" Type="http://schemas.openxmlformats.org/officeDocument/2006/relationships/styles" Target="styles.xml"/><Relationship Id="rId16" Type="http://schemas.openxmlformats.org/officeDocument/2006/relationships/hyperlink" Target="consultantplus://offline/ref=6FE16CA977F964F09EBDA630877F9B6D96ACCDF249DD753560FF760492083CF11FB58B455FED22F5D380C9D39AAD7C46D03CD83F236AQEyAM" TargetMode="External"/><Relationship Id="rId20" Type="http://schemas.openxmlformats.org/officeDocument/2006/relationships/hyperlink" Target="consultantplus://offline/ref=6FE16CA977F964F09EBDA630877F9B6D96ACCDF249DD753560FF760492083CF11FB58B455CED29F5D380C9D39AAD7C46D03CD83F236AQEyAM" TargetMode="External"/><Relationship Id="rId29" Type="http://schemas.openxmlformats.org/officeDocument/2006/relationships/hyperlink" Target="garantF1://12025268.1008" TargetMode="External"/><Relationship Id="rId41" Type="http://schemas.openxmlformats.org/officeDocument/2006/relationships/hyperlink" Target="garantF1://12025268.400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2082235.0" TargetMode="External"/><Relationship Id="rId24" Type="http://schemas.openxmlformats.org/officeDocument/2006/relationships/hyperlink" Target="garantF1://12025268.80" TargetMode="External"/><Relationship Id="rId32" Type="http://schemas.openxmlformats.org/officeDocument/2006/relationships/hyperlink" Target="garantF1://80422.0" TargetMode="External"/><Relationship Id="rId37" Type="http://schemas.openxmlformats.org/officeDocument/2006/relationships/hyperlink" Target="garantF1://12025268.22" TargetMode="External"/><Relationship Id="rId40" Type="http://schemas.openxmlformats.org/officeDocument/2006/relationships/hyperlink" Target="garantF1://10064072.2059" TargetMode="External"/><Relationship Id="rId45" Type="http://schemas.openxmlformats.org/officeDocument/2006/relationships/hyperlink" Target="garantF1://10064504.0"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25268.331" TargetMode="External"/><Relationship Id="rId23" Type="http://schemas.openxmlformats.org/officeDocument/2006/relationships/hyperlink" Target="garantF1://12025268.1013" TargetMode="External"/><Relationship Id="rId28" Type="http://schemas.openxmlformats.org/officeDocument/2006/relationships/hyperlink" Target="garantF1://12025268.197" TargetMode="External"/><Relationship Id="rId36" Type="http://schemas.openxmlformats.org/officeDocument/2006/relationships/hyperlink" Target="garantF1://12025268.5" TargetMode="External"/><Relationship Id="rId49" Type="http://schemas.openxmlformats.org/officeDocument/2006/relationships/hyperlink" Target="garantF1://70329490.1100" TargetMode="External"/><Relationship Id="rId10" Type="http://schemas.openxmlformats.org/officeDocument/2006/relationships/hyperlink" Target="file:///C:\Documents%20and%20Settings\&#1040;&#1076;&#1084;&#1080;&#1085;&#1080;&#1089;&#1090;&#1088;&#1072;&#1090;&#1086;&#1088;\&#1056;&#1072;&#1073;&#1086;&#1095;&#1080;&#1081;%20&#1089;&#1090;&#1086;&#1083;\&#1057;&#1086;&#1075;&#1083;&#1072;&#1096;&#1077;&#1085;&#1080;&#1077;%202017-2019%20111222\&#1090;&#1077;&#1088;&#1088;&#1080;&#1090;&#1086;&#1088;.%20&#1089;&#1086;&#1075;&#1083;&#1072;&#1096;&#1077;&#1085;&#1080;&#1077;%202017-2019&#1075;&#1075;.%20&#1061;&#1091;&#1089;&#1085;&#1080;&#1077;&#1074;&#1072;.doc" TargetMode="External"/><Relationship Id="rId19" Type="http://schemas.openxmlformats.org/officeDocument/2006/relationships/hyperlink" Target="consultantplus://offline/ref=6FE16CA977F964F09EBDBA3A867F9B6D92AEC6A6178C73623FAF7051D2483AA45CF186455AE375AFC384808491B17A5ACE3CC63FQ2y2M" TargetMode="External"/><Relationship Id="rId31" Type="http://schemas.openxmlformats.org/officeDocument/2006/relationships/hyperlink" Target="garantF1://12025268.65" TargetMode="External"/><Relationship Id="rId44"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hyperlink" Target="garantF1://12025268.18901" TargetMode="External"/><Relationship Id="rId22" Type="http://schemas.openxmlformats.org/officeDocument/2006/relationships/hyperlink" Target="garantF1://12025268.3000" TargetMode="External"/><Relationship Id="rId27" Type="http://schemas.openxmlformats.org/officeDocument/2006/relationships/hyperlink" Target="garantF1://12025268.912" TargetMode="External"/><Relationship Id="rId30" Type="http://schemas.openxmlformats.org/officeDocument/2006/relationships/hyperlink" Target="garantF1://12025268.237" TargetMode="External"/><Relationship Id="rId35" Type="http://schemas.openxmlformats.org/officeDocument/2006/relationships/hyperlink" Target="garantF1://12025268.5" TargetMode="External"/><Relationship Id="rId43" Type="http://schemas.openxmlformats.org/officeDocument/2006/relationships/hyperlink" Target="garantF1://8001402.0" TargetMode="External"/><Relationship Id="rId48" Type="http://schemas.openxmlformats.org/officeDocument/2006/relationships/hyperlink" Target="garantF1://71324792.0" TargetMode="External"/><Relationship Id="rId8" Type="http://schemas.openxmlformats.org/officeDocument/2006/relationships/image" Target="media/image1.jpeg"/><Relationship Id="rId51" Type="http://schemas.openxmlformats.org/officeDocument/2006/relationships/hyperlink" Target="consultantplus://offline/ref=D74B2491A2621EB5208AC563F594009AA0C18C7C7C1C7264A18ABFFDABv0F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85</Pages>
  <Words>40469</Words>
  <Characters>230679</Characters>
  <Application>Microsoft Office Word</Application>
  <DocSecurity>0</DocSecurity>
  <Lines>1922</Lines>
  <Paragraphs>541</Paragraphs>
  <ScaleCrop>false</ScaleCrop>
  <Company/>
  <LinksUpToDate>false</LinksUpToDate>
  <CharactersWithSpaces>270607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2</cp:revision>
  <dcterms:created xsi:type="dcterms:W3CDTF">2024-04-18T06:12:00Z</dcterms:created>
  <dcterms:modified xsi:type="dcterms:W3CDTF">2024-04-18T06:12:00Z</dcterms:modified>
</cp:coreProperties>
</file>